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0F" w:rsidRDefault="004E5D7E" w:rsidP="007B610F">
      <w:pPr>
        <w:jc w:val="center"/>
        <w:rPr>
          <w:rFonts w:cs="Arial"/>
          <w:b/>
          <w:sz w:val="36"/>
          <w:szCs w:val="36"/>
          <w:u w:val="single"/>
        </w:rPr>
      </w:pPr>
      <w:r>
        <w:rPr>
          <w:rFonts w:cs="Arial"/>
          <w:b/>
          <w:noProof/>
          <w:sz w:val="36"/>
          <w:szCs w:val="36"/>
          <w:u w:val="single"/>
        </w:rPr>
        <w:drawing>
          <wp:inline distT="0" distB="0" distL="0" distR="0">
            <wp:extent cx="6858000" cy="2002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eived_10154189255062529.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2002790"/>
                    </a:xfrm>
                    <a:prstGeom prst="rect">
                      <a:avLst/>
                    </a:prstGeom>
                  </pic:spPr>
                </pic:pic>
              </a:graphicData>
            </a:graphic>
          </wp:inline>
        </w:drawing>
      </w:r>
    </w:p>
    <w:p w:rsidR="00BB79A6" w:rsidRPr="00CD6DD8" w:rsidRDefault="006C0EFC" w:rsidP="007B610F">
      <w:pPr>
        <w:jc w:val="center"/>
        <w:rPr>
          <w:b/>
          <w:sz w:val="40"/>
          <w:szCs w:val="40"/>
        </w:rPr>
      </w:pPr>
      <w:r>
        <w:rPr>
          <w:rFonts w:cs="Arial"/>
          <w:b/>
          <w:sz w:val="40"/>
          <w:szCs w:val="40"/>
        </w:rPr>
        <w:t>201</w:t>
      </w:r>
      <w:r w:rsidR="003F420E">
        <w:rPr>
          <w:rFonts w:cs="Arial"/>
          <w:b/>
          <w:sz w:val="40"/>
          <w:szCs w:val="40"/>
        </w:rPr>
        <w:t>9</w:t>
      </w:r>
      <w:r w:rsidR="001A1999" w:rsidRPr="00CD6DD8">
        <w:rPr>
          <w:rFonts w:cs="Arial"/>
          <w:b/>
          <w:sz w:val="40"/>
          <w:szCs w:val="40"/>
        </w:rPr>
        <w:t xml:space="preserve"> Rule Book and Info P</w:t>
      </w:r>
      <w:r w:rsidR="00BB79A6" w:rsidRPr="00CD6DD8">
        <w:rPr>
          <w:rFonts w:cs="Arial"/>
          <w:b/>
          <w:sz w:val="40"/>
          <w:szCs w:val="40"/>
        </w:rPr>
        <w:t>acket</w:t>
      </w:r>
    </w:p>
    <w:p w:rsidR="00486327" w:rsidRPr="001A1999" w:rsidRDefault="00486327" w:rsidP="003775E0">
      <w:pPr>
        <w:rPr>
          <w:rFonts w:cs="Arial"/>
          <w:b/>
          <w:sz w:val="36"/>
          <w:szCs w:val="36"/>
          <w:u w:val="single"/>
        </w:rPr>
      </w:pPr>
    </w:p>
    <w:p w:rsidR="00486327" w:rsidRPr="00CD6DD8" w:rsidRDefault="00486327" w:rsidP="00486327">
      <w:pPr>
        <w:jc w:val="center"/>
        <w:rPr>
          <w:rFonts w:cs="Arial"/>
          <w:b/>
          <w:i/>
          <w:sz w:val="28"/>
          <w:szCs w:val="28"/>
        </w:rPr>
      </w:pPr>
      <w:r w:rsidRPr="00CD6DD8">
        <w:rPr>
          <w:rFonts w:cs="Arial"/>
          <w:b/>
          <w:i/>
          <w:sz w:val="28"/>
          <w:szCs w:val="28"/>
        </w:rPr>
        <w:t>Mission</w:t>
      </w:r>
    </w:p>
    <w:p w:rsidR="001A1999" w:rsidRPr="00CD6DD8" w:rsidRDefault="001A1999" w:rsidP="001A1999">
      <w:pPr>
        <w:jc w:val="center"/>
        <w:rPr>
          <w:rStyle w:val="Emphasis"/>
          <w:rFonts w:cs="Arial"/>
          <w:b/>
          <w:color w:val="4A442A" w:themeColor="background2" w:themeShade="40"/>
          <w:sz w:val="28"/>
          <w:szCs w:val="28"/>
          <w:bdr w:val="none" w:sz="0" w:space="0" w:color="auto" w:frame="1"/>
          <w:shd w:val="clear" w:color="auto" w:fill="FFFFFF"/>
        </w:rPr>
      </w:pPr>
      <w:r w:rsidRPr="00CD6DD8">
        <w:rPr>
          <w:rStyle w:val="Emphasis"/>
          <w:rFonts w:cs="Arial"/>
          <w:b/>
          <w:color w:val="4A442A" w:themeColor="background2" w:themeShade="40"/>
          <w:sz w:val="28"/>
          <w:szCs w:val="28"/>
          <w:bdr w:val="none" w:sz="0" w:space="0" w:color="auto" w:frame="1"/>
          <w:shd w:val="clear" w:color="auto" w:fill="FFFFFF"/>
        </w:rPr>
        <w:t xml:space="preserve">Colorado Supermoto is committed to promoting the </w:t>
      </w:r>
      <w:r w:rsidR="00FB6347" w:rsidRPr="00CD6DD8">
        <w:rPr>
          <w:rStyle w:val="Emphasis"/>
          <w:rFonts w:cs="Arial"/>
          <w:b/>
          <w:color w:val="4A442A" w:themeColor="background2" w:themeShade="40"/>
          <w:sz w:val="28"/>
          <w:szCs w:val="28"/>
          <w:bdr w:val="none" w:sz="0" w:space="0" w:color="auto" w:frame="1"/>
          <w:shd w:val="clear" w:color="auto" w:fill="FFFFFF"/>
        </w:rPr>
        <w:t>Supermoto</w:t>
      </w:r>
      <w:r w:rsidRPr="00CD6DD8">
        <w:rPr>
          <w:rStyle w:val="Emphasis"/>
          <w:rFonts w:cs="Arial"/>
          <w:b/>
          <w:color w:val="4A442A" w:themeColor="background2" w:themeShade="40"/>
          <w:sz w:val="28"/>
          <w:szCs w:val="28"/>
          <w:bdr w:val="none" w:sz="0" w:space="0" w:color="auto" w:frame="1"/>
          <w:shd w:val="clear" w:color="auto" w:fill="FFFFFF"/>
        </w:rPr>
        <w:t xml:space="preserve"> sport providing a </w:t>
      </w:r>
      <w:r w:rsidRPr="00CD6DD8">
        <w:rPr>
          <w:rStyle w:val="Emphasis"/>
          <w:rFonts w:cs="Arial"/>
          <w:b/>
          <w:color w:val="4A442A" w:themeColor="background2" w:themeShade="40"/>
          <w:sz w:val="28"/>
          <w:szCs w:val="28"/>
          <w:u w:val="single"/>
          <w:bdr w:val="none" w:sz="0" w:space="0" w:color="auto" w:frame="1"/>
          <w:shd w:val="clear" w:color="auto" w:fill="FFFFFF"/>
        </w:rPr>
        <w:t>safe</w:t>
      </w:r>
      <w:r w:rsidRPr="00CD6DD8">
        <w:rPr>
          <w:rStyle w:val="Emphasis"/>
          <w:rFonts w:cs="Arial"/>
          <w:b/>
          <w:color w:val="4A442A" w:themeColor="background2" w:themeShade="40"/>
          <w:sz w:val="28"/>
          <w:szCs w:val="28"/>
          <w:bdr w:val="none" w:sz="0" w:space="0" w:color="auto" w:frame="1"/>
          <w:shd w:val="clear" w:color="auto" w:fill="FFFFFF"/>
        </w:rPr>
        <w:t xml:space="preserve"> and competitive racing program, creating a positive venue for riders and spectators, and increasing exposure for our sponsors and preferred vendors.  Colorado Supermoto will continue to be an encouraging environment for </w:t>
      </w:r>
      <w:r w:rsidR="00FB6347" w:rsidRPr="00CD6DD8">
        <w:rPr>
          <w:rStyle w:val="Emphasis"/>
          <w:rFonts w:cs="Arial"/>
          <w:b/>
          <w:color w:val="4A442A" w:themeColor="background2" w:themeShade="40"/>
          <w:sz w:val="28"/>
          <w:szCs w:val="28"/>
          <w:bdr w:val="none" w:sz="0" w:space="0" w:color="auto" w:frame="1"/>
          <w:shd w:val="clear" w:color="auto" w:fill="FFFFFF"/>
        </w:rPr>
        <w:t>Supermoto</w:t>
      </w:r>
      <w:r w:rsidRPr="00CD6DD8">
        <w:rPr>
          <w:rStyle w:val="Emphasis"/>
          <w:rFonts w:cs="Arial"/>
          <w:b/>
          <w:color w:val="4A442A" w:themeColor="background2" w:themeShade="40"/>
          <w:sz w:val="28"/>
          <w:szCs w:val="28"/>
          <w:bdr w:val="none" w:sz="0" w:space="0" w:color="auto" w:frame="1"/>
          <w:shd w:val="clear" w:color="auto" w:fill="FFFFFF"/>
        </w:rPr>
        <w:t xml:space="preserve"> racers, and their supporters, competing locally or graduating to a national level.</w:t>
      </w:r>
    </w:p>
    <w:p w:rsidR="00486327" w:rsidRPr="001A1999" w:rsidRDefault="00486327" w:rsidP="003775E0">
      <w:pPr>
        <w:rPr>
          <w:rFonts w:cs="Arial"/>
          <w:b/>
          <w:sz w:val="36"/>
          <w:szCs w:val="36"/>
          <w:u w:val="single"/>
        </w:rPr>
      </w:pPr>
    </w:p>
    <w:p w:rsidR="00CD6DD8" w:rsidRDefault="00CD6DD8" w:rsidP="003775E0">
      <w:pPr>
        <w:rPr>
          <w:rFonts w:cs="Arial"/>
          <w:b/>
          <w:sz w:val="36"/>
          <w:szCs w:val="36"/>
          <w:u w:val="single"/>
        </w:rPr>
      </w:pPr>
    </w:p>
    <w:p w:rsidR="00CD6DD8" w:rsidRDefault="00CD6DD8" w:rsidP="003775E0">
      <w:pPr>
        <w:rPr>
          <w:rFonts w:cs="Arial"/>
          <w:b/>
          <w:sz w:val="36"/>
          <w:szCs w:val="36"/>
          <w:u w:val="single"/>
        </w:rPr>
      </w:pPr>
    </w:p>
    <w:p w:rsidR="00BB79A6" w:rsidRPr="001A1999" w:rsidRDefault="00BB79A6" w:rsidP="00A96BB7">
      <w:pPr>
        <w:spacing w:after="0"/>
        <w:rPr>
          <w:rFonts w:cs="Arial"/>
          <w:b/>
          <w:sz w:val="36"/>
          <w:szCs w:val="36"/>
          <w:u w:val="single"/>
        </w:rPr>
      </w:pPr>
      <w:r w:rsidRPr="001A1999">
        <w:rPr>
          <w:rFonts w:cs="Arial"/>
          <w:b/>
          <w:sz w:val="36"/>
          <w:szCs w:val="36"/>
          <w:u w:val="single"/>
        </w:rPr>
        <w:t>Rule Book</w:t>
      </w:r>
    </w:p>
    <w:p w:rsidR="003775E0" w:rsidRDefault="00BB79A6" w:rsidP="00A96BB7">
      <w:pPr>
        <w:spacing w:after="0"/>
        <w:rPr>
          <w:rFonts w:cs="Arial"/>
        </w:rPr>
      </w:pPr>
      <w:r w:rsidRPr="001A1999">
        <w:rPr>
          <w:rFonts w:cs="Arial"/>
        </w:rPr>
        <w:t>The rules and/or regulations set forth herein are designed to provide for the orderly conduct of racing events and to establish minimum acceptable requirements for such events. These rules shall govern the condition of all events, and by participating in these events, all participants are deemed to have complied with these rules. NO EXPRESSOR IMPLIED WARRANTY OF SAFETY SHALL RESULT FROM PUBLICATION OF ORCOMPLIANCE WITH THESE RULES AND/OR REGULATIONS. They are intended as a guide for the conduct of the sport and are in no way a guarantee against injury or death to any participant, spectator or official. The race director and/or referee shall be empowered at any time to permit deviations from any specifications herein or to impose any further restrictions or changes that in their opinion do not alter the minimum acceptable requirements. NO EXPRESSED OR</w:t>
      </w:r>
      <w:r w:rsidR="00790715">
        <w:rPr>
          <w:rFonts w:cs="Arial"/>
        </w:rPr>
        <w:t xml:space="preserve"> </w:t>
      </w:r>
      <w:r w:rsidRPr="001A1999">
        <w:rPr>
          <w:rFonts w:cs="Arial"/>
        </w:rPr>
        <w:t>IMPLIED WARRANTY OF SAFETY SHALL RESULT FROM SUCH ALTERATION OF</w:t>
      </w:r>
      <w:r w:rsidR="008B3F82">
        <w:rPr>
          <w:rFonts w:cs="Arial"/>
        </w:rPr>
        <w:t xml:space="preserve"> </w:t>
      </w:r>
      <w:r w:rsidRPr="001A1999">
        <w:rPr>
          <w:rFonts w:cs="Arial"/>
        </w:rPr>
        <w:t>SPECIFICATIONS. Any interpretation or deviation of these rules is left to the discretion of the officials. Their decision is final.</w:t>
      </w:r>
    </w:p>
    <w:p w:rsidR="00A96BB7" w:rsidRPr="001A1999" w:rsidRDefault="00A96BB7" w:rsidP="00A96BB7">
      <w:pPr>
        <w:spacing w:after="0"/>
        <w:rPr>
          <w:rFonts w:cs="Arial"/>
        </w:rPr>
      </w:pPr>
    </w:p>
    <w:p w:rsidR="00BB79A6" w:rsidRPr="001A1999" w:rsidRDefault="00BB79A6" w:rsidP="00A96BB7">
      <w:pPr>
        <w:spacing w:after="0"/>
        <w:rPr>
          <w:rFonts w:cs="Arial"/>
          <w:b/>
          <w:sz w:val="36"/>
          <w:szCs w:val="36"/>
          <w:u w:val="single"/>
        </w:rPr>
      </w:pPr>
      <w:r w:rsidRPr="001A1999">
        <w:rPr>
          <w:rFonts w:cs="Arial"/>
          <w:b/>
          <w:sz w:val="36"/>
          <w:szCs w:val="36"/>
          <w:u w:val="single"/>
        </w:rPr>
        <w:t>Flags</w:t>
      </w:r>
    </w:p>
    <w:p w:rsidR="00A96BB7" w:rsidRDefault="00BB79A6" w:rsidP="00A96BB7">
      <w:pPr>
        <w:spacing w:after="0"/>
      </w:pPr>
      <w:r w:rsidRPr="00A96BB7">
        <w:rPr>
          <w:b/>
        </w:rPr>
        <w:t>Green Flag</w:t>
      </w:r>
      <w:r w:rsidRPr="00A96BB7">
        <w:t xml:space="preserve">:  Used to signal a live track </w:t>
      </w:r>
      <w:proofErr w:type="gramStart"/>
      <w:r w:rsidRPr="00A96BB7">
        <w:t>and also</w:t>
      </w:r>
      <w:proofErr w:type="gramEnd"/>
      <w:r w:rsidRPr="00A96BB7">
        <w:t xml:space="preserve"> used for starts.</w:t>
      </w:r>
    </w:p>
    <w:p w:rsidR="00BB79A6" w:rsidRDefault="00BB79A6" w:rsidP="00A96BB7">
      <w:pPr>
        <w:spacing w:after="0"/>
      </w:pPr>
      <w:r w:rsidRPr="00A96BB7">
        <w:rPr>
          <w:b/>
        </w:rPr>
        <w:t>Checkered Flag:</w:t>
      </w:r>
      <w:r w:rsidRPr="00A96BB7">
        <w:t xml:space="preserve">  Used to signal the end of a race.</w:t>
      </w:r>
    </w:p>
    <w:p w:rsidR="00BB79A6" w:rsidRPr="00A96BB7" w:rsidRDefault="00BB79A6" w:rsidP="00A96BB7">
      <w:pPr>
        <w:spacing w:after="0"/>
      </w:pPr>
      <w:r w:rsidRPr="00A96BB7">
        <w:rPr>
          <w:b/>
        </w:rPr>
        <w:t>Red Flag:</w:t>
      </w:r>
      <w:r w:rsidRPr="00A96BB7">
        <w:t xml:space="preserve"> Used to stop an event before the race is over due to a hazard. Slow down and safely return to pre-grid. If the race is less than half way over a restart will happen, if the race is over half way then the race is scored as complete and the riders will be scored based on the last lap before the incident. The rider shown to be causing the incident will start from the back of the grid in the event of the restart. If the race is declared complete the rider causing the Red Flag will be scored last of all bikes still circulating on the last lap scored.</w:t>
      </w:r>
    </w:p>
    <w:p w:rsidR="00BB79A6" w:rsidRDefault="00BB79A6" w:rsidP="00A96BB7">
      <w:pPr>
        <w:spacing w:after="0"/>
      </w:pPr>
      <w:r w:rsidRPr="00A96BB7">
        <w:rPr>
          <w:b/>
        </w:rPr>
        <w:t>Yellow Flag:</w:t>
      </w:r>
      <w:r w:rsidRPr="00A96BB7">
        <w:t xml:space="preserve"> Used to signal a caution </w:t>
      </w:r>
      <w:r w:rsidR="00CD6DD8" w:rsidRPr="00A96BB7">
        <w:t>of some sort, riders are not to</w:t>
      </w:r>
      <w:r w:rsidRPr="00A96BB7">
        <w:t xml:space="preserve"> pass on a yellow flag </w:t>
      </w:r>
      <w:r w:rsidR="007B610F" w:rsidRPr="00A96BB7">
        <w:t xml:space="preserve">(waving or still) </w:t>
      </w:r>
      <w:r w:rsidRPr="00A96BB7">
        <w:t>until the hazard has been passed.</w:t>
      </w:r>
    </w:p>
    <w:p w:rsidR="00A96BB7" w:rsidRDefault="00BB79A6" w:rsidP="00A96BB7">
      <w:pPr>
        <w:spacing w:after="0"/>
      </w:pPr>
      <w:r w:rsidRPr="00A96BB7">
        <w:rPr>
          <w:b/>
        </w:rPr>
        <w:t>Black Flag:</w:t>
      </w:r>
      <w:r w:rsidRPr="00A96BB7">
        <w:t xml:space="preserve"> </w:t>
      </w:r>
      <w:r w:rsidR="00E25B5E" w:rsidRPr="00A96BB7">
        <w:t>Rider needs to immediately and safely pull off the racing surface. Flag is u</w:t>
      </w:r>
      <w:r w:rsidRPr="00A96BB7">
        <w:t>sed to signal a rider</w:t>
      </w:r>
      <w:r w:rsidR="00E25B5E" w:rsidRPr="00A96BB7">
        <w:t xml:space="preserve"> of a safety violation.</w:t>
      </w:r>
      <w:r w:rsidRPr="00A96BB7">
        <w:t xml:space="preserve"> </w:t>
      </w:r>
      <w:r w:rsidR="00E25B5E" w:rsidRPr="00A96BB7">
        <w:t>This could include mechanical problems, leaking fluid, reckless, dangerous or overly aggressive riding. Racer in question will be blacked flagged and must safely and immediately exit the track. The racer must</w:t>
      </w:r>
      <w:r w:rsidR="00750CE2" w:rsidRPr="00A96BB7">
        <w:t xml:space="preserve"> remain trackside or in the pits until race director addresses the situation. </w:t>
      </w:r>
      <w:r w:rsidRPr="00A96BB7">
        <w:t>If the rider chooses to come back to the pits and speak to an official they must not cross the racing surface.</w:t>
      </w:r>
    </w:p>
    <w:p w:rsidR="00BB79A6" w:rsidRPr="00A96BB7" w:rsidRDefault="009934C5" w:rsidP="00A96BB7">
      <w:pPr>
        <w:spacing w:after="0"/>
      </w:pPr>
      <w:r w:rsidRPr="00A96BB7">
        <w:rPr>
          <w:b/>
        </w:rPr>
        <w:t>Meatball Flag:</w:t>
      </w:r>
      <w:r w:rsidR="007B610F" w:rsidRPr="00A96BB7">
        <w:t xml:space="preserve"> </w:t>
      </w:r>
      <w:r w:rsidRPr="00A96BB7">
        <w:t xml:space="preserve">Used </w:t>
      </w:r>
      <w:r w:rsidR="00BB79A6" w:rsidRPr="00A96BB7">
        <w:t xml:space="preserve">to signal a rider for a stop and go penalty. </w:t>
      </w:r>
      <w:r w:rsidRPr="00A96BB7">
        <w:t xml:space="preserve"> </w:t>
      </w:r>
      <w:r w:rsidR="00BB79A6" w:rsidRPr="00A96BB7">
        <w:t>The signaled rider has 2 laps to</w:t>
      </w:r>
      <w:r w:rsidRPr="00A96BB7">
        <w:t xml:space="preserve"> safely exit and travel </w:t>
      </w:r>
      <w:r w:rsidR="00BB79A6" w:rsidRPr="00A96BB7">
        <w:t>down</w:t>
      </w:r>
      <w:r w:rsidRPr="00A96BB7">
        <w:t xml:space="preserve"> the</w:t>
      </w:r>
      <w:r w:rsidR="00BB79A6" w:rsidRPr="00A96BB7">
        <w:t xml:space="preserve"> pit road so they can be assessed the stop and go penalty. If they do not stop they will be marked as a race forfeits, DNS.</w:t>
      </w:r>
    </w:p>
    <w:p w:rsidR="00BB79A6" w:rsidRPr="00A96BB7" w:rsidRDefault="00BB79A6" w:rsidP="00A96BB7">
      <w:pPr>
        <w:spacing w:after="0"/>
        <w:rPr>
          <w:b/>
          <w:sz w:val="36"/>
          <w:szCs w:val="36"/>
          <w:u w:val="single"/>
        </w:rPr>
      </w:pPr>
      <w:r w:rsidRPr="00A96BB7">
        <w:rPr>
          <w:b/>
          <w:sz w:val="36"/>
          <w:szCs w:val="36"/>
          <w:u w:val="single"/>
        </w:rPr>
        <w:t>Gridding</w:t>
      </w:r>
    </w:p>
    <w:p w:rsidR="00BB79A6" w:rsidRDefault="006147F5" w:rsidP="00A96BB7">
      <w:pPr>
        <w:spacing w:after="0"/>
      </w:pPr>
      <w:r w:rsidRPr="00A96BB7">
        <w:t>Rider</w:t>
      </w:r>
      <w:r w:rsidR="003576ED">
        <w:t>s will choose their grid position for moto1 based on who is at the ready line first.  For moto2</w:t>
      </w:r>
      <w:r w:rsidR="008B3F82">
        <w:t>,</w:t>
      </w:r>
      <w:r w:rsidR="003576ED">
        <w:t xml:space="preserve"> riders </w:t>
      </w:r>
      <w:r w:rsidR="008B3F82">
        <w:t xml:space="preserve">will choose their grid position based on their results from moto1 (1st place chooses first and so on.)  </w:t>
      </w:r>
      <w:r w:rsidR="00431541">
        <w:t>The Open Supermoto</w:t>
      </w:r>
      <w:r w:rsidR="003F420E">
        <w:t>, Vet 40+, and Open Asphalt</w:t>
      </w:r>
      <w:r w:rsidR="00431541">
        <w:t xml:space="preserve"> class will be based on the moto1 grid standard.</w:t>
      </w:r>
    </w:p>
    <w:p w:rsidR="00F955D5" w:rsidRDefault="00F955D5" w:rsidP="00F955D5">
      <w:pPr>
        <w:spacing w:after="0"/>
        <w:rPr>
          <w:rFonts w:ascii="Calibri" w:hAnsi="Calibri"/>
          <w:b/>
          <w:sz w:val="36"/>
          <w:szCs w:val="36"/>
          <w:u w:val="single"/>
        </w:rPr>
      </w:pPr>
      <w:r w:rsidRPr="00AC08BB">
        <w:rPr>
          <w:rFonts w:ascii="Calibri" w:hAnsi="Calibri"/>
          <w:b/>
          <w:sz w:val="36"/>
          <w:szCs w:val="36"/>
          <w:u w:val="single"/>
        </w:rPr>
        <w:t>Pricing</w:t>
      </w:r>
    </w:p>
    <w:p w:rsidR="00F90E69" w:rsidRPr="00A96BB7" w:rsidRDefault="00F90E69" w:rsidP="00F955D5">
      <w:pPr>
        <w:spacing w:after="0"/>
        <w:rPr>
          <w:rFonts w:ascii="Calibri" w:hAnsi="Calibri"/>
          <w:sz w:val="24"/>
          <w:szCs w:val="24"/>
        </w:rPr>
      </w:pPr>
      <w:r w:rsidRPr="00A96BB7">
        <w:rPr>
          <w:rFonts w:ascii="Calibri" w:hAnsi="Calibri"/>
          <w:b/>
          <w:sz w:val="24"/>
          <w:szCs w:val="24"/>
        </w:rPr>
        <w:t>Youth</w:t>
      </w:r>
      <w:r>
        <w:rPr>
          <w:rFonts w:ascii="Calibri" w:hAnsi="Calibri"/>
          <w:b/>
          <w:sz w:val="28"/>
          <w:szCs w:val="28"/>
        </w:rPr>
        <w:t xml:space="preserve"> </w:t>
      </w:r>
      <w:r w:rsidR="001E61D0">
        <w:rPr>
          <w:rFonts w:ascii="Calibri" w:hAnsi="Calibri"/>
          <w:sz w:val="24"/>
          <w:szCs w:val="24"/>
        </w:rPr>
        <w:t>(16 and under</w:t>
      </w:r>
      <w:r w:rsidRPr="00A96BB7">
        <w:rPr>
          <w:rFonts w:ascii="Calibri" w:hAnsi="Calibri"/>
          <w:sz w:val="24"/>
          <w:szCs w:val="24"/>
        </w:rPr>
        <w:t>)</w:t>
      </w:r>
    </w:p>
    <w:tbl>
      <w:tblPr>
        <w:tblStyle w:val="TableGrid"/>
        <w:tblW w:w="0" w:type="auto"/>
        <w:jc w:val="center"/>
        <w:tblLook w:val="04A0" w:firstRow="1" w:lastRow="0" w:firstColumn="1" w:lastColumn="0" w:noHBand="0" w:noVBand="1"/>
      </w:tblPr>
      <w:tblGrid>
        <w:gridCol w:w="3978"/>
        <w:gridCol w:w="5778"/>
      </w:tblGrid>
      <w:tr w:rsidR="00F90E69" w:rsidRPr="00A96BB7" w:rsidTr="00DD1D17">
        <w:trPr>
          <w:jc w:val="center"/>
        </w:trPr>
        <w:tc>
          <w:tcPr>
            <w:tcW w:w="3978" w:type="dxa"/>
          </w:tcPr>
          <w:p w:rsidR="00F90E69" w:rsidRPr="00A96BB7" w:rsidRDefault="00F90E69" w:rsidP="00DD1D17">
            <w:pPr>
              <w:rPr>
                <w:rFonts w:ascii="Calibri" w:hAnsi="Calibri"/>
                <w:sz w:val="24"/>
                <w:szCs w:val="24"/>
              </w:rPr>
            </w:pPr>
            <w:r w:rsidRPr="00A96BB7">
              <w:rPr>
                <w:rFonts w:ascii="Calibri" w:hAnsi="Calibri"/>
                <w:sz w:val="24"/>
                <w:szCs w:val="24"/>
              </w:rPr>
              <w:t>Annual Membership</w:t>
            </w:r>
          </w:p>
        </w:tc>
        <w:tc>
          <w:tcPr>
            <w:tcW w:w="5778" w:type="dxa"/>
          </w:tcPr>
          <w:p w:rsidR="00F90E69" w:rsidRPr="00A96BB7" w:rsidRDefault="00F90E69" w:rsidP="00DD1D17">
            <w:pPr>
              <w:rPr>
                <w:rFonts w:ascii="Calibri" w:hAnsi="Calibri"/>
                <w:sz w:val="24"/>
                <w:szCs w:val="24"/>
              </w:rPr>
            </w:pPr>
            <w:r w:rsidRPr="00A96BB7">
              <w:rPr>
                <w:rFonts w:ascii="Calibri" w:hAnsi="Calibri"/>
                <w:sz w:val="24"/>
                <w:szCs w:val="24"/>
              </w:rPr>
              <w:t>FREE</w:t>
            </w:r>
          </w:p>
        </w:tc>
      </w:tr>
      <w:tr w:rsidR="00F90E69" w:rsidRPr="00A96BB7" w:rsidTr="00DD1D17">
        <w:trPr>
          <w:jc w:val="center"/>
        </w:trPr>
        <w:tc>
          <w:tcPr>
            <w:tcW w:w="3978" w:type="dxa"/>
          </w:tcPr>
          <w:p w:rsidR="00F90E69" w:rsidRPr="00A96BB7" w:rsidRDefault="00F90E69" w:rsidP="00DD1D17">
            <w:pPr>
              <w:rPr>
                <w:rFonts w:ascii="Calibri" w:hAnsi="Calibri"/>
                <w:sz w:val="24"/>
                <w:szCs w:val="24"/>
              </w:rPr>
            </w:pPr>
            <w:r w:rsidRPr="00A96BB7">
              <w:rPr>
                <w:rFonts w:ascii="Calibri" w:hAnsi="Calibri"/>
                <w:sz w:val="24"/>
                <w:szCs w:val="24"/>
              </w:rPr>
              <w:t>Youth Class Entry</w:t>
            </w:r>
          </w:p>
        </w:tc>
        <w:tc>
          <w:tcPr>
            <w:tcW w:w="5778" w:type="dxa"/>
          </w:tcPr>
          <w:p w:rsidR="00F90E69" w:rsidRPr="00A96BB7" w:rsidRDefault="004E5D7E" w:rsidP="00DD1D17">
            <w:pPr>
              <w:rPr>
                <w:rFonts w:ascii="Calibri" w:hAnsi="Calibri"/>
                <w:sz w:val="24"/>
                <w:szCs w:val="24"/>
              </w:rPr>
            </w:pPr>
            <w:r>
              <w:rPr>
                <w:rFonts w:ascii="Calibri" w:hAnsi="Calibri"/>
                <w:sz w:val="24"/>
                <w:szCs w:val="24"/>
              </w:rPr>
              <w:t>FREE</w:t>
            </w:r>
          </w:p>
        </w:tc>
      </w:tr>
    </w:tbl>
    <w:p w:rsidR="00F90E69" w:rsidRPr="00A96BB7" w:rsidRDefault="00F90E69" w:rsidP="00F955D5">
      <w:pPr>
        <w:spacing w:after="0"/>
        <w:rPr>
          <w:rFonts w:ascii="Calibri" w:hAnsi="Calibri"/>
          <w:b/>
          <w:sz w:val="24"/>
          <w:szCs w:val="24"/>
        </w:rPr>
      </w:pPr>
    </w:p>
    <w:p w:rsidR="00F90E69" w:rsidRPr="00A96BB7" w:rsidRDefault="00F90E69" w:rsidP="00F955D5">
      <w:pPr>
        <w:spacing w:after="0"/>
        <w:rPr>
          <w:rFonts w:ascii="Calibri" w:hAnsi="Calibri"/>
          <w:b/>
          <w:sz w:val="24"/>
          <w:szCs w:val="24"/>
        </w:rPr>
      </w:pPr>
      <w:r w:rsidRPr="00A96BB7">
        <w:rPr>
          <w:rFonts w:ascii="Calibri" w:hAnsi="Calibri"/>
          <w:b/>
          <w:sz w:val="24"/>
          <w:szCs w:val="24"/>
        </w:rPr>
        <w:t xml:space="preserve">Adult </w:t>
      </w:r>
    </w:p>
    <w:p w:rsidR="009934C5" w:rsidRPr="00A96BB7" w:rsidRDefault="00F90E69" w:rsidP="00F955D5">
      <w:pPr>
        <w:spacing w:after="0"/>
        <w:rPr>
          <w:rFonts w:ascii="Calibri" w:hAnsi="Calibri"/>
          <w:sz w:val="24"/>
          <w:szCs w:val="24"/>
        </w:rPr>
      </w:pPr>
      <w:r w:rsidRPr="00A96BB7">
        <w:rPr>
          <w:rFonts w:ascii="Calibri" w:hAnsi="Calibri"/>
          <w:sz w:val="24"/>
          <w:szCs w:val="24"/>
        </w:rPr>
        <w:t>Membership</w:t>
      </w:r>
      <w:r w:rsidR="009934C5" w:rsidRPr="00A96BB7">
        <w:rPr>
          <w:rFonts w:ascii="Calibri" w:hAnsi="Calibri"/>
          <w:sz w:val="24"/>
          <w:szCs w:val="24"/>
        </w:rPr>
        <w:t xml:space="preserve"> </w:t>
      </w:r>
      <w:r w:rsidR="009934C5" w:rsidRPr="00A96BB7">
        <w:rPr>
          <w:rFonts w:ascii="Calibri" w:hAnsi="Calibri"/>
          <w:color w:val="FF0000"/>
          <w:sz w:val="24"/>
          <w:szCs w:val="24"/>
        </w:rPr>
        <w:t>(</w:t>
      </w:r>
      <w:r w:rsidRPr="00A96BB7">
        <w:rPr>
          <w:rFonts w:ascii="Calibri" w:hAnsi="Calibri"/>
          <w:color w:val="FF0000"/>
          <w:sz w:val="24"/>
          <w:szCs w:val="24"/>
        </w:rPr>
        <w:t>REQUIRED FOR RACING</w:t>
      </w:r>
      <w:r w:rsidR="009934C5" w:rsidRPr="00A96BB7">
        <w:rPr>
          <w:rFonts w:ascii="Calibri" w:hAnsi="Calibri"/>
          <w:color w:val="FF0000"/>
          <w:sz w:val="24"/>
          <w:szCs w:val="24"/>
        </w:rPr>
        <w:t>, YOUTH EXCEPTED)</w:t>
      </w:r>
    </w:p>
    <w:tbl>
      <w:tblPr>
        <w:tblStyle w:val="TableGrid"/>
        <w:tblW w:w="0" w:type="auto"/>
        <w:jc w:val="center"/>
        <w:tblLook w:val="04A0" w:firstRow="1" w:lastRow="0" w:firstColumn="1" w:lastColumn="0" w:noHBand="0" w:noVBand="1"/>
      </w:tblPr>
      <w:tblGrid>
        <w:gridCol w:w="3978"/>
        <w:gridCol w:w="5778"/>
      </w:tblGrid>
      <w:tr w:rsidR="009934C5" w:rsidRPr="00A96BB7" w:rsidTr="009934C5">
        <w:trPr>
          <w:jc w:val="center"/>
        </w:trPr>
        <w:tc>
          <w:tcPr>
            <w:tcW w:w="3978" w:type="dxa"/>
          </w:tcPr>
          <w:p w:rsidR="009934C5" w:rsidRPr="00A96BB7" w:rsidRDefault="009934C5" w:rsidP="00F955D5">
            <w:pPr>
              <w:rPr>
                <w:rFonts w:ascii="Calibri" w:hAnsi="Calibri"/>
                <w:sz w:val="24"/>
                <w:szCs w:val="24"/>
              </w:rPr>
            </w:pPr>
            <w:r w:rsidRPr="00A96BB7">
              <w:rPr>
                <w:rFonts w:ascii="Calibri" w:hAnsi="Calibri"/>
                <w:sz w:val="24"/>
                <w:szCs w:val="24"/>
              </w:rPr>
              <w:t>Annual Membership</w:t>
            </w:r>
          </w:p>
        </w:tc>
        <w:tc>
          <w:tcPr>
            <w:tcW w:w="5778" w:type="dxa"/>
          </w:tcPr>
          <w:p w:rsidR="009934C5" w:rsidRPr="00A96BB7" w:rsidRDefault="001E61D0" w:rsidP="00F955D5">
            <w:pPr>
              <w:rPr>
                <w:rFonts w:ascii="Calibri" w:hAnsi="Calibri"/>
                <w:sz w:val="24"/>
                <w:szCs w:val="24"/>
              </w:rPr>
            </w:pPr>
            <w:r>
              <w:rPr>
                <w:rFonts w:ascii="Calibri" w:hAnsi="Calibri"/>
                <w:sz w:val="24"/>
                <w:szCs w:val="24"/>
              </w:rPr>
              <w:t>$40</w:t>
            </w:r>
          </w:p>
        </w:tc>
      </w:tr>
      <w:tr w:rsidR="009934C5" w:rsidRPr="00A96BB7" w:rsidTr="009934C5">
        <w:trPr>
          <w:jc w:val="center"/>
        </w:trPr>
        <w:tc>
          <w:tcPr>
            <w:tcW w:w="3978" w:type="dxa"/>
          </w:tcPr>
          <w:p w:rsidR="009934C5" w:rsidRPr="00A96BB7" w:rsidRDefault="009934C5" w:rsidP="00F955D5">
            <w:pPr>
              <w:rPr>
                <w:rFonts w:ascii="Calibri" w:hAnsi="Calibri"/>
                <w:sz w:val="24"/>
                <w:szCs w:val="24"/>
              </w:rPr>
            </w:pPr>
            <w:r w:rsidRPr="00A96BB7">
              <w:rPr>
                <w:rFonts w:ascii="Calibri" w:hAnsi="Calibri"/>
                <w:sz w:val="24"/>
                <w:szCs w:val="24"/>
              </w:rPr>
              <w:t>Day License</w:t>
            </w:r>
          </w:p>
        </w:tc>
        <w:tc>
          <w:tcPr>
            <w:tcW w:w="5778" w:type="dxa"/>
          </w:tcPr>
          <w:p w:rsidR="009934C5" w:rsidRPr="00A96BB7" w:rsidRDefault="001E61D0" w:rsidP="00F955D5">
            <w:pPr>
              <w:rPr>
                <w:rFonts w:ascii="Calibri" w:hAnsi="Calibri"/>
                <w:sz w:val="24"/>
                <w:szCs w:val="24"/>
              </w:rPr>
            </w:pPr>
            <w:r>
              <w:rPr>
                <w:rFonts w:ascii="Calibri" w:hAnsi="Calibri"/>
                <w:sz w:val="24"/>
                <w:szCs w:val="24"/>
              </w:rPr>
              <w:t>$10</w:t>
            </w:r>
          </w:p>
        </w:tc>
      </w:tr>
    </w:tbl>
    <w:p w:rsidR="00F90E69" w:rsidRPr="00A96BB7" w:rsidRDefault="00F90E69" w:rsidP="00F955D5">
      <w:pPr>
        <w:spacing w:after="0"/>
        <w:rPr>
          <w:rFonts w:ascii="Calibri" w:hAnsi="Calibri"/>
          <w:sz w:val="24"/>
          <w:szCs w:val="24"/>
        </w:rPr>
      </w:pPr>
    </w:p>
    <w:p w:rsidR="00F955D5" w:rsidRPr="00A96BB7" w:rsidRDefault="009934C5" w:rsidP="00F955D5">
      <w:pPr>
        <w:spacing w:after="0"/>
        <w:rPr>
          <w:rFonts w:ascii="Calibri" w:hAnsi="Calibri"/>
          <w:sz w:val="24"/>
          <w:szCs w:val="24"/>
        </w:rPr>
      </w:pPr>
      <w:r w:rsidRPr="00A96BB7">
        <w:rPr>
          <w:rFonts w:ascii="Calibri" w:hAnsi="Calibri"/>
          <w:sz w:val="24"/>
          <w:szCs w:val="24"/>
        </w:rPr>
        <w:t>Race Registration (Per Race)</w:t>
      </w:r>
    </w:p>
    <w:tbl>
      <w:tblPr>
        <w:tblStyle w:val="TableGrid"/>
        <w:tblW w:w="0" w:type="auto"/>
        <w:jc w:val="center"/>
        <w:tblLook w:val="04A0" w:firstRow="1" w:lastRow="0" w:firstColumn="1" w:lastColumn="0" w:noHBand="0" w:noVBand="1"/>
      </w:tblPr>
      <w:tblGrid>
        <w:gridCol w:w="3978"/>
        <w:gridCol w:w="5778"/>
      </w:tblGrid>
      <w:tr w:rsidR="009934C5" w:rsidRPr="00A96BB7" w:rsidTr="00DD1D17">
        <w:trPr>
          <w:jc w:val="center"/>
        </w:trPr>
        <w:tc>
          <w:tcPr>
            <w:tcW w:w="3978" w:type="dxa"/>
          </w:tcPr>
          <w:p w:rsidR="009934C5" w:rsidRPr="00A96BB7" w:rsidRDefault="009934C5" w:rsidP="00DD1D17">
            <w:pPr>
              <w:rPr>
                <w:rFonts w:ascii="Calibri" w:hAnsi="Calibri"/>
                <w:sz w:val="24"/>
                <w:szCs w:val="24"/>
              </w:rPr>
            </w:pPr>
            <w:r w:rsidRPr="00A96BB7">
              <w:rPr>
                <w:rFonts w:ascii="Calibri" w:hAnsi="Calibri"/>
                <w:sz w:val="24"/>
                <w:szCs w:val="24"/>
              </w:rPr>
              <w:t>1</w:t>
            </w:r>
            <w:r w:rsidRPr="00A96BB7">
              <w:rPr>
                <w:rFonts w:ascii="Calibri" w:hAnsi="Calibri"/>
                <w:sz w:val="24"/>
                <w:szCs w:val="24"/>
                <w:vertAlign w:val="superscript"/>
              </w:rPr>
              <w:t>st</w:t>
            </w:r>
            <w:r w:rsidR="00FB6347">
              <w:rPr>
                <w:rFonts w:ascii="Calibri" w:hAnsi="Calibri"/>
                <w:sz w:val="24"/>
                <w:szCs w:val="24"/>
              </w:rPr>
              <w:t xml:space="preserve"> </w:t>
            </w:r>
            <w:r w:rsidRPr="00A96BB7">
              <w:rPr>
                <w:rFonts w:ascii="Calibri" w:hAnsi="Calibri"/>
                <w:sz w:val="24"/>
                <w:szCs w:val="24"/>
              </w:rPr>
              <w:t>Class Entry</w:t>
            </w:r>
          </w:p>
        </w:tc>
        <w:tc>
          <w:tcPr>
            <w:tcW w:w="5778" w:type="dxa"/>
          </w:tcPr>
          <w:p w:rsidR="009934C5" w:rsidRPr="00A96BB7" w:rsidRDefault="003F420E" w:rsidP="00DD1D17">
            <w:pPr>
              <w:rPr>
                <w:rFonts w:ascii="Calibri" w:hAnsi="Calibri"/>
                <w:sz w:val="24"/>
                <w:szCs w:val="24"/>
              </w:rPr>
            </w:pPr>
            <w:r>
              <w:rPr>
                <w:rFonts w:ascii="Calibri" w:hAnsi="Calibri"/>
                <w:sz w:val="24"/>
                <w:szCs w:val="24"/>
              </w:rPr>
              <w:t xml:space="preserve">Online prepay </w:t>
            </w:r>
            <w:r w:rsidR="001E61D0">
              <w:rPr>
                <w:rFonts w:ascii="Calibri" w:hAnsi="Calibri"/>
                <w:sz w:val="24"/>
                <w:szCs w:val="24"/>
              </w:rPr>
              <w:t>$55</w:t>
            </w:r>
            <w:r>
              <w:rPr>
                <w:rFonts w:ascii="Calibri" w:hAnsi="Calibri"/>
                <w:sz w:val="24"/>
                <w:szCs w:val="24"/>
              </w:rPr>
              <w:t>, Race day $65</w:t>
            </w:r>
          </w:p>
        </w:tc>
      </w:tr>
      <w:tr w:rsidR="009934C5" w:rsidRPr="00A96BB7" w:rsidTr="00DD1D17">
        <w:trPr>
          <w:jc w:val="center"/>
        </w:trPr>
        <w:tc>
          <w:tcPr>
            <w:tcW w:w="3978" w:type="dxa"/>
          </w:tcPr>
          <w:p w:rsidR="009934C5" w:rsidRPr="00A96BB7" w:rsidRDefault="009934C5" w:rsidP="00DD1D17">
            <w:pPr>
              <w:rPr>
                <w:rFonts w:ascii="Calibri" w:hAnsi="Calibri"/>
                <w:sz w:val="24"/>
                <w:szCs w:val="24"/>
              </w:rPr>
            </w:pPr>
            <w:r w:rsidRPr="00A96BB7">
              <w:rPr>
                <w:rFonts w:ascii="Calibri" w:hAnsi="Calibri"/>
                <w:sz w:val="24"/>
                <w:szCs w:val="24"/>
              </w:rPr>
              <w:t>2</w:t>
            </w:r>
            <w:r w:rsidRPr="00A96BB7">
              <w:rPr>
                <w:rFonts w:ascii="Calibri" w:hAnsi="Calibri"/>
                <w:sz w:val="24"/>
                <w:szCs w:val="24"/>
                <w:vertAlign w:val="superscript"/>
              </w:rPr>
              <w:t>nd</w:t>
            </w:r>
            <w:r w:rsidRPr="00A96BB7">
              <w:rPr>
                <w:rFonts w:ascii="Calibri" w:hAnsi="Calibri"/>
                <w:sz w:val="24"/>
                <w:szCs w:val="24"/>
              </w:rPr>
              <w:t xml:space="preserve"> Class Entry</w:t>
            </w:r>
          </w:p>
        </w:tc>
        <w:tc>
          <w:tcPr>
            <w:tcW w:w="5778" w:type="dxa"/>
          </w:tcPr>
          <w:p w:rsidR="009934C5" w:rsidRPr="00A96BB7" w:rsidRDefault="003F420E" w:rsidP="00DD1D17">
            <w:pPr>
              <w:rPr>
                <w:rFonts w:ascii="Calibri" w:hAnsi="Calibri"/>
                <w:sz w:val="24"/>
                <w:szCs w:val="24"/>
              </w:rPr>
            </w:pPr>
            <w:r>
              <w:rPr>
                <w:rFonts w:ascii="Calibri" w:hAnsi="Calibri"/>
                <w:sz w:val="24"/>
                <w:szCs w:val="24"/>
              </w:rPr>
              <w:t xml:space="preserve">Online prepay </w:t>
            </w:r>
            <w:r w:rsidR="001E61D0">
              <w:rPr>
                <w:rFonts w:ascii="Calibri" w:hAnsi="Calibri"/>
                <w:sz w:val="24"/>
                <w:szCs w:val="24"/>
              </w:rPr>
              <w:t>$45</w:t>
            </w:r>
            <w:r>
              <w:rPr>
                <w:rFonts w:ascii="Calibri" w:hAnsi="Calibri"/>
                <w:sz w:val="24"/>
                <w:szCs w:val="24"/>
              </w:rPr>
              <w:t>, Race day $55</w:t>
            </w:r>
          </w:p>
        </w:tc>
      </w:tr>
      <w:tr w:rsidR="009934C5" w:rsidRPr="00A96BB7" w:rsidTr="00DD1D17">
        <w:trPr>
          <w:jc w:val="center"/>
        </w:trPr>
        <w:tc>
          <w:tcPr>
            <w:tcW w:w="3978" w:type="dxa"/>
          </w:tcPr>
          <w:p w:rsidR="009934C5" w:rsidRPr="00A96BB7" w:rsidRDefault="009934C5" w:rsidP="00DD1D17">
            <w:pPr>
              <w:rPr>
                <w:rFonts w:ascii="Calibri" w:hAnsi="Calibri"/>
                <w:sz w:val="24"/>
                <w:szCs w:val="24"/>
              </w:rPr>
            </w:pPr>
            <w:r w:rsidRPr="00A96BB7">
              <w:rPr>
                <w:rFonts w:ascii="Calibri" w:hAnsi="Calibri"/>
                <w:sz w:val="24"/>
                <w:szCs w:val="24"/>
              </w:rPr>
              <w:t>3</w:t>
            </w:r>
            <w:r w:rsidR="00FB6347">
              <w:rPr>
                <w:rFonts w:ascii="Calibri" w:hAnsi="Calibri"/>
                <w:sz w:val="24"/>
                <w:szCs w:val="24"/>
                <w:vertAlign w:val="superscript"/>
              </w:rPr>
              <w:t xml:space="preserve"> + </w:t>
            </w:r>
            <w:r w:rsidRPr="00A96BB7">
              <w:rPr>
                <w:rFonts w:ascii="Calibri" w:hAnsi="Calibri"/>
                <w:sz w:val="24"/>
                <w:szCs w:val="24"/>
              </w:rPr>
              <w:t>Class Entry</w:t>
            </w:r>
          </w:p>
        </w:tc>
        <w:tc>
          <w:tcPr>
            <w:tcW w:w="5778" w:type="dxa"/>
          </w:tcPr>
          <w:p w:rsidR="009934C5" w:rsidRPr="00A96BB7" w:rsidRDefault="009934C5" w:rsidP="00DD1D17">
            <w:pPr>
              <w:rPr>
                <w:rFonts w:ascii="Calibri" w:hAnsi="Calibri"/>
                <w:sz w:val="24"/>
                <w:szCs w:val="24"/>
              </w:rPr>
            </w:pPr>
            <w:r w:rsidRPr="00A96BB7">
              <w:rPr>
                <w:rFonts w:ascii="Calibri" w:hAnsi="Calibri"/>
                <w:sz w:val="24"/>
                <w:szCs w:val="24"/>
              </w:rPr>
              <w:t>FREE (no additional charge for 3 or more classes)</w:t>
            </w:r>
          </w:p>
        </w:tc>
      </w:tr>
    </w:tbl>
    <w:p w:rsidR="009934C5" w:rsidRPr="00A96BB7" w:rsidRDefault="009934C5" w:rsidP="00F955D5">
      <w:pPr>
        <w:spacing w:after="0"/>
        <w:rPr>
          <w:rFonts w:ascii="Calibri" w:hAnsi="Calibri"/>
          <w:sz w:val="24"/>
          <w:szCs w:val="24"/>
        </w:rPr>
      </w:pPr>
    </w:p>
    <w:p w:rsidR="00431541" w:rsidRDefault="00431541" w:rsidP="0019157F">
      <w:pPr>
        <w:spacing w:after="0"/>
        <w:rPr>
          <w:rFonts w:ascii="Calibri" w:hAnsi="Calibri"/>
          <w:b/>
          <w:sz w:val="36"/>
          <w:szCs w:val="36"/>
          <w:u w:val="single"/>
        </w:rPr>
      </w:pPr>
    </w:p>
    <w:p w:rsidR="00431541" w:rsidRDefault="00431541" w:rsidP="0019157F">
      <w:pPr>
        <w:spacing w:after="0"/>
        <w:rPr>
          <w:rFonts w:ascii="Calibri" w:hAnsi="Calibri"/>
          <w:b/>
          <w:sz w:val="36"/>
          <w:szCs w:val="36"/>
          <w:u w:val="single"/>
        </w:rPr>
      </w:pPr>
    </w:p>
    <w:p w:rsidR="00F955D5" w:rsidRPr="00F955D5" w:rsidRDefault="00F955D5" w:rsidP="0019157F">
      <w:pPr>
        <w:spacing w:after="0"/>
        <w:rPr>
          <w:rFonts w:ascii="Calibri" w:hAnsi="Calibri"/>
          <w:b/>
          <w:sz w:val="32"/>
          <w:szCs w:val="32"/>
          <w:u w:val="single"/>
        </w:rPr>
      </w:pPr>
      <w:r w:rsidRPr="00F955D5">
        <w:rPr>
          <w:rFonts w:ascii="Calibri" w:hAnsi="Calibri"/>
          <w:b/>
          <w:sz w:val="36"/>
          <w:szCs w:val="36"/>
          <w:u w:val="single"/>
        </w:rPr>
        <w:lastRenderedPageBreak/>
        <w:t>Classes</w:t>
      </w:r>
    </w:p>
    <w:p w:rsidR="00F955D5" w:rsidRDefault="00F955D5" w:rsidP="0019157F">
      <w:pPr>
        <w:pStyle w:val="NormalWeb"/>
        <w:spacing w:before="0" w:beforeAutospacing="0" w:after="0" w:afterAutospacing="0" w:line="276" w:lineRule="auto"/>
        <w:rPr>
          <w:rFonts w:ascii="Calibri" w:hAnsi="Calibri"/>
          <w:sz w:val="22"/>
          <w:szCs w:val="22"/>
        </w:rPr>
      </w:pPr>
      <w:r w:rsidRPr="00AC08BB">
        <w:rPr>
          <w:rFonts w:ascii="Calibri" w:hAnsi="Calibri"/>
          <w:b/>
          <w:bCs/>
          <w:sz w:val="22"/>
          <w:szCs w:val="22"/>
          <w:u w:val="single"/>
        </w:rPr>
        <w:t>Pro</w:t>
      </w:r>
      <w:r w:rsidR="00A96BB7">
        <w:rPr>
          <w:rFonts w:ascii="Calibri" w:hAnsi="Calibri"/>
          <w:sz w:val="22"/>
          <w:szCs w:val="22"/>
        </w:rPr>
        <w:t xml:space="preserve">: </w:t>
      </w:r>
      <w:r w:rsidR="00FB738C">
        <w:rPr>
          <w:rFonts w:ascii="Calibri" w:hAnsi="Calibri"/>
          <w:sz w:val="22"/>
          <w:szCs w:val="22"/>
        </w:rPr>
        <w:t>U</w:t>
      </w:r>
      <w:r w:rsidR="00A96BB7">
        <w:rPr>
          <w:rFonts w:ascii="Calibri" w:hAnsi="Calibri"/>
          <w:sz w:val="22"/>
          <w:szCs w:val="22"/>
        </w:rPr>
        <w:t>nlimited displacement, u</w:t>
      </w:r>
      <w:r w:rsidRPr="00AC08BB">
        <w:rPr>
          <w:rFonts w:ascii="Calibri" w:hAnsi="Calibri"/>
          <w:sz w:val="22"/>
          <w:szCs w:val="22"/>
        </w:rPr>
        <w:t>nli</w:t>
      </w:r>
      <w:r w:rsidR="00AA5FC0">
        <w:rPr>
          <w:rFonts w:ascii="Calibri" w:hAnsi="Calibri"/>
          <w:sz w:val="22"/>
          <w:szCs w:val="22"/>
        </w:rPr>
        <w:t>mited modifications. Open to advanced</w:t>
      </w:r>
      <w:r w:rsidRPr="00AC08BB">
        <w:rPr>
          <w:rFonts w:ascii="Calibri" w:hAnsi="Calibri"/>
          <w:sz w:val="22"/>
          <w:szCs w:val="22"/>
        </w:rPr>
        <w:t xml:space="preserve"> skill level</w:t>
      </w:r>
      <w:r w:rsidR="00AA5FC0">
        <w:rPr>
          <w:rFonts w:ascii="Calibri" w:hAnsi="Calibri"/>
          <w:sz w:val="22"/>
          <w:szCs w:val="22"/>
        </w:rPr>
        <w:t>s</w:t>
      </w:r>
      <w:r w:rsidRPr="00AC08BB">
        <w:rPr>
          <w:rFonts w:ascii="Calibri" w:hAnsi="Calibri"/>
          <w:sz w:val="22"/>
          <w:szCs w:val="22"/>
        </w:rPr>
        <w:t>.</w:t>
      </w:r>
    </w:p>
    <w:p w:rsidR="00AA5FC0" w:rsidRPr="00AC08BB" w:rsidRDefault="00AA5FC0" w:rsidP="00AA5FC0">
      <w:pPr>
        <w:pStyle w:val="NormalWeb"/>
        <w:spacing w:before="0" w:beforeAutospacing="0" w:after="0" w:afterAutospacing="0" w:line="276" w:lineRule="auto"/>
        <w:rPr>
          <w:rFonts w:ascii="Calibri" w:hAnsi="Calibri"/>
          <w:sz w:val="22"/>
          <w:szCs w:val="22"/>
        </w:rPr>
      </w:pPr>
      <w:r w:rsidRPr="00AC08BB">
        <w:rPr>
          <w:rFonts w:ascii="Calibri" w:hAnsi="Calibri"/>
          <w:b/>
          <w:bCs/>
          <w:sz w:val="22"/>
          <w:szCs w:val="22"/>
          <w:u w:val="single"/>
        </w:rPr>
        <w:t>Intermediate</w:t>
      </w:r>
      <w:r w:rsidRPr="00AC08BB">
        <w:rPr>
          <w:rFonts w:ascii="Calibri" w:hAnsi="Calibri"/>
          <w:b/>
          <w:bCs/>
          <w:sz w:val="22"/>
          <w:szCs w:val="22"/>
        </w:rPr>
        <w:t>:</w:t>
      </w:r>
      <w:r w:rsidRPr="00AC08BB">
        <w:rPr>
          <w:rStyle w:val="apple-converted-space"/>
          <w:rFonts w:ascii="Calibri" w:hAnsi="Calibri"/>
          <w:sz w:val="22"/>
          <w:szCs w:val="22"/>
        </w:rPr>
        <w:t> </w:t>
      </w:r>
      <w:r w:rsidR="00A96BB7">
        <w:rPr>
          <w:rFonts w:ascii="Calibri" w:hAnsi="Calibri"/>
          <w:sz w:val="22"/>
          <w:szCs w:val="22"/>
        </w:rPr>
        <w:t>Open displacement with u</w:t>
      </w:r>
      <w:r w:rsidR="00FB738C">
        <w:rPr>
          <w:rFonts w:ascii="Calibri" w:hAnsi="Calibri"/>
          <w:sz w:val="22"/>
          <w:szCs w:val="22"/>
        </w:rPr>
        <w:t>nlimited modifications. O</w:t>
      </w:r>
      <w:r w:rsidRPr="00AC08BB">
        <w:rPr>
          <w:rFonts w:ascii="Calibri" w:hAnsi="Calibri"/>
          <w:sz w:val="22"/>
          <w:szCs w:val="22"/>
        </w:rPr>
        <w:t xml:space="preserve">pen to any rider that has never podiumed the Open </w:t>
      </w:r>
      <w:r w:rsidR="00A96BB7">
        <w:rPr>
          <w:rFonts w:ascii="Calibri" w:hAnsi="Calibri"/>
          <w:sz w:val="22"/>
          <w:szCs w:val="22"/>
        </w:rPr>
        <w:t>Pro class.</w:t>
      </w:r>
    </w:p>
    <w:p w:rsidR="00F955D5" w:rsidRDefault="00AA5FC0" w:rsidP="00F955D5">
      <w:pPr>
        <w:pStyle w:val="NormalWeb"/>
        <w:spacing w:before="0" w:beforeAutospacing="0" w:after="0" w:afterAutospacing="0" w:line="276" w:lineRule="auto"/>
        <w:rPr>
          <w:rFonts w:ascii="Calibri" w:hAnsi="Calibri"/>
          <w:sz w:val="22"/>
          <w:szCs w:val="22"/>
        </w:rPr>
      </w:pPr>
      <w:r w:rsidRPr="00AC08BB">
        <w:rPr>
          <w:rFonts w:ascii="Calibri" w:hAnsi="Calibri"/>
          <w:b/>
          <w:bCs/>
          <w:sz w:val="22"/>
          <w:szCs w:val="22"/>
          <w:u w:val="single"/>
        </w:rPr>
        <w:t>Novice</w:t>
      </w:r>
      <w:r w:rsidR="00A96BB7">
        <w:rPr>
          <w:rFonts w:ascii="Calibri" w:hAnsi="Calibri"/>
          <w:sz w:val="22"/>
          <w:szCs w:val="22"/>
        </w:rPr>
        <w:t xml:space="preserve">: </w:t>
      </w:r>
      <w:r w:rsidR="00FB738C">
        <w:rPr>
          <w:rFonts w:ascii="Calibri" w:hAnsi="Calibri"/>
          <w:sz w:val="22"/>
          <w:szCs w:val="22"/>
        </w:rPr>
        <w:t>U</w:t>
      </w:r>
      <w:r w:rsidR="00A96BB7">
        <w:rPr>
          <w:rFonts w:ascii="Calibri" w:hAnsi="Calibri"/>
          <w:sz w:val="22"/>
          <w:szCs w:val="22"/>
        </w:rPr>
        <w:t>nlimited displacement with u</w:t>
      </w:r>
      <w:r w:rsidR="00FB738C">
        <w:rPr>
          <w:rFonts w:ascii="Calibri" w:hAnsi="Calibri"/>
          <w:sz w:val="22"/>
          <w:szCs w:val="22"/>
        </w:rPr>
        <w:t>nlimited modifications.  Open to n</w:t>
      </w:r>
      <w:r w:rsidRPr="00AC08BB">
        <w:rPr>
          <w:rFonts w:ascii="Calibri" w:hAnsi="Calibri"/>
          <w:sz w:val="22"/>
          <w:szCs w:val="22"/>
        </w:rPr>
        <w:t>ovice</w:t>
      </w:r>
      <w:r w:rsidR="00FB738C">
        <w:rPr>
          <w:rFonts w:ascii="Calibri" w:hAnsi="Calibri"/>
          <w:sz w:val="22"/>
          <w:szCs w:val="22"/>
        </w:rPr>
        <w:t xml:space="preserve"> level</w:t>
      </w:r>
      <w:r w:rsidRPr="00AC08BB">
        <w:rPr>
          <w:rFonts w:ascii="Calibri" w:hAnsi="Calibri"/>
          <w:sz w:val="22"/>
          <w:szCs w:val="22"/>
        </w:rPr>
        <w:t xml:space="preserve"> riders only.  Season ending bump</w:t>
      </w:r>
      <w:r>
        <w:rPr>
          <w:rFonts w:ascii="Calibri" w:hAnsi="Calibri"/>
          <w:sz w:val="22"/>
          <w:szCs w:val="22"/>
        </w:rPr>
        <w:t>s will be done on a mark system (or sooner based on promoter’s discretion).</w:t>
      </w:r>
    </w:p>
    <w:p w:rsidR="003F420E" w:rsidRDefault="001E61D0" w:rsidP="003F420E">
      <w:pPr>
        <w:pStyle w:val="NormalWeb"/>
        <w:spacing w:before="0" w:beforeAutospacing="0" w:after="0" w:afterAutospacing="0" w:line="276" w:lineRule="auto"/>
        <w:rPr>
          <w:rFonts w:ascii="Calibri" w:hAnsi="Calibri"/>
          <w:sz w:val="22"/>
          <w:szCs w:val="22"/>
        </w:rPr>
      </w:pPr>
      <w:r>
        <w:rPr>
          <w:rFonts w:ascii="Calibri" w:hAnsi="Calibri"/>
          <w:b/>
          <w:sz w:val="22"/>
          <w:szCs w:val="22"/>
          <w:u w:val="single"/>
        </w:rPr>
        <w:t>Sportsman</w:t>
      </w:r>
      <w:r w:rsidR="003F420E">
        <w:rPr>
          <w:rFonts w:ascii="Calibri" w:hAnsi="Calibri"/>
          <w:b/>
          <w:sz w:val="22"/>
          <w:szCs w:val="22"/>
          <w:u w:val="single"/>
        </w:rPr>
        <w:t>/250</w:t>
      </w:r>
      <w:r>
        <w:rPr>
          <w:rFonts w:ascii="Calibri" w:hAnsi="Calibri"/>
          <w:b/>
          <w:sz w:val="22"/>
          <w:szCs w:val="22"/>
          <w:u w:val="single"/>
        </w:rPr>
        <w:t xml:space="preserve">:  </w:t>
      </w:r>
      <w:r>
        <w:rPr>
          <w:rFonts w:ascii="Calibri" w:hAnsi="Calibri"/>
          <w:sz w:val="22"/>
          <w:szCs w:val="22"/>
        </w:rPr>
        <w:t xml:space="preserve">Open to factory street legal </w:t>
      </w:r>
      <w:proofErr w:type="spellStart"/>
      <w:r>
        <w:rPr>
          <w:rFonts w:ascii="Calibri" w:hAnsi="Calibri"/>
          <w:sz w:val="22"/>
          <w:szCs w:val="22"/>
        </w:rPr>
        <w:t>supermotos</w:t>
      </w:r>
      <w:proofErr w:type="spellEnd"/>
      <w:r>
        <w:rPr>
          <w:rFonts w:ascii="Calibri" w:hAnsi="Calibri"/>
          <w:sz w:val="22"/>
          <w:szCs w:val="22"/>
        </w:rPr>
        <w:t xml:space="preserve"> and bikes with stock wheels sizes and brakes.  DOT tires recommended.  Open to all skill levels.  This class is intended to allow to safely and inexpensively try supermoto.  Any rider or setup that undermines the intent of this class may be excluded at the </w:t>
      </w:r>
      <w:proofErr w:type="gramStart"/>
      <w:r>
        <w:rPr>
          <w:rFonts w:ascii="Calibri" w:hAnsi="Calibri"/>
          <w:sz w:val="22"/>
          <w:szCs w:val="22"/>
        </w:rPr>
        <w:t>promoters</w:t>
      </w:r>
      <w:proofErr w:type="gramEnd"/>
      <w:r>
        <w:rPr>
          <w:rFonts w:ascii="Calibri" w:hAnsi="Calibri"/>
          <w:sz w:val="22"/>
          <w:szCs w:val="22"/>
        </w:rPr>
        <w:t xml:space="preserve"> discretion.</w:t>
      </w:r>
      <w:r w:rsidR="003F420E" w:rsidRPr="003F420E">
        <w:rPr>
          <w:rFonts w:ascii="Calibri" w:hAnsi="Calibri"/>
          <w:sz w:val="22"/>
          <w:szCs w:val="22"/>
        </w:rPr>
        <w:t xml:space="preserve"> </w:t>
      </w:r>
      <w:r w:rsidR="003F420E">
        <w:rPr>
          <w:rFonts w:ascii="Calibri" w:hAnsi="Calibri"/>
          <w:sz w:val="22"/>
          <w:szCs w:val="22"/>
        </w:rPr>
        <w:t xml:space="preserve"> Open to all riders with a bike limit of 250cc or less.</w:t>
      </w:r>
    </w:p>
    <w:p w:rsidR="00F955D5" w:rsidRPr="00CD6DD8" w:rsidRDefault="00F955D5" w:rsidP="00F955D5">
      <w:pPr>
        <w:pStyle w:val="NormalWeb"/>
        <w:spacing w:before="0" w:beforeAutospacing="0" w:after="0" w:afterAutospacing="0" w:line="276" w:lineRule="auto"/>
        <w:rPr>
          <w:rFonts w:ascii="Calibri" w:hAnsi="Calibri"/>
          <w:color w:val="FF0000"/>
          <w:sz w:val="22"/>
          <w:szCs w:val="22"/>
        </w:rPr>
      </w:pPr>
      <w:r w:rsidRPr="00AC08BB">
        <w:rPr>
          <w:rFonts w:ascii="Calibri" w:hAnsi="Calibri"/>
          <w:b/>
          <w:bCs/>
          <w:sz w:val="22"/>
          <w:szCs w:val="22"/>
          <w:u w:val="single"/>
        </w:rPr>
        <w:t>Asphalt A</w:t>
      </w:r>
      <w:r w:rsidR="00F80937">
        <w:rPr>
          <w:rFonts w:ascii="Calibri" w:hAnsi="Calibri"/>
          <w:sz w:val="22"/>
          <w:szCs w:val="22"/>
        </w:rPr>
        <w:t xml:space="preserve">: </w:t>
      </w:r>
      <w:r w:rsidR="00FB738C">
        <w:rPr>
          <w:rFonts w:ascii="Calibri" w:hAnsi="Calibri"/>
          <w:sz w:val="22"/>
          <w:szCs w:val="22"/>
        </w:rPr>
        <w:t>U</w:t>
      </w:r>
      <w:r w:rsidR="00F80937">
        <w:rPr>
          <w:rFonts w:ascii="Calibri" w:hAnsi="Calibri"/>
          <w:sz w:val="22"/>
          <w:szCs w:val="22"/>
        </w:rPr>
        <w:t>nlimited displacement, u</w:t>
      </w:r>
      <w:r w:rsidRPr="00AC08BB">
        <w:rPr>
          <w:rFonts w:ascii="Calibri" w:hAnsi="Calibri"/>
          <w:sz w:val="22"/>
          <w:szCs w:val="22"/>
        </w:rPr>
        <w:t>n</w:t>
      </w:r>
      <w:r w:rsidR="00FB738C">
        <w:rPr>
          <w:rFonts w:ascii="Calibri" w:hAnsi="Calibri"/>
          <w:sz w:val="22"/>
          <w:szCs w:val="22"/>
        </w:rPr>
        <w:t>limited modifications.</w:t>
      </w:r>
      <w:r w:rsidR="00DC0299">
        <w:rPr>
          <w:rFonts w:ascii="Calibri" w:hAnsi="Calibri"/>
          <w:sz w:val="22"/>
          <w:szCs w:val="22"/>
        </w:rPr>
        <w:t xml:space="preserve"> </w:t>
      </w:r>
      <w:r w:rsidR="00FB738C" w:rsidRPr="00AC08BB">
        <w:rPr>
          <w:rFonts w:ascii="Calibri" w:hAnsi="Calibri"/>
          <w:sz w:val="22"/>
          <w:szCs w:val="22"/>
        </w:rPr>
        <w:t>No dirt, aspha</w:t>
      </w:r>
      <w:r w:rsidR="00FB738C">
        <w:rPr>
          <w:rFonts w:ascii="Calibri" w:hAnsi="Calibri"/>
          <w:sz w:val="22"/>
          <w:szCs w:val="22"/>
        </w:rPr>
        <w:t>lt only</w:t>
      </w:r>
      <w:r w:rsidR="00DC0299" w:rsidRPr="00A96BB7">
        <w:rPr>
          <w:rFonts w:ascii="Calibri" w:hAnsi="Calibri"/>
          <w:sz w:val="22"/>
          <w:szCs w:val="22"/>
        </w:rPr>
        <w:t xml:space="preserve">. </w:t>
      </w:r>
      <w:r w:rsidR="00F90E69" w:rsidRPr="00A96BB7">
        <w:rPr>
          <w:rFonts w:ascii="Calibri" w:hAnsi="Calibri"/>
          <w:sz w:val="22"/>
          <w:szCs w:val="22"/>
        </w:rPr>
        <w:t>(</w:t>
      </w:r>
      <w:r w:rsidR="00F21428" w:rsidRPr="00A96BB7">
        <w:rPr>
          <w:rFonts w:ascii="Calibri" w:hAnsi="Calibri"/>
          <w:sz w:val="22"/>
          <w:szCs w:val="22"/>
        </w:rPr>
        <w:t>Intended for advanced level riders</w:t>
      </w:r>
      <w:r w:rsidR="00F90E69" w:rsidRPr="00A96BB7">
        <w:rPr>
          <w:rFonts w:ascii="Calibri" w:hAnsi="Calibri"/>
          <w:sz w:val="22"/>
          <w:szCs w:val="22"/>
        </w:rPr>
        <w:t>)</w:t>
      </w:r>
    </w:p>
    <w:p w:rsidR="00A96BB7" w:rsidRDefault="00F955D5" w:rsidP="00F955D5">
      <w:pPr>
        <w:pStyle w:val="NormalWeb"/>
        <w:spacing w:before="0" w:beforeAutospacing="0" w:after="0" w:afterAutospacing="0" w:line="276" w:lineRule="auto"/>
        <w:rPr>
          <w:rFonts w:ascii="Calibri" w:hAnsi="Calibri"/>
          <w:color w:val="FF0000"/>
          <w:sz w:val="22"/>
          <w:szCs w:val="22"/>
        </w:rPr>
      </w:pPr>
      <w:r w:rsidRPr="00AC08BB">
        <w:rPr>
          <w:rFonts w:ascii="Calibri" w:hAnsi="Calibri"/>
          <w:b/>
          <w:bCs/>
          <w:sz w:val="22"/>
          <w:szCs w:val="22"/>
          <w:u w:val="single"/>
        </w:rPr>
        <w:t>Asphalt B</w:t>
      </w:r>
      <w:r w:rsidRPr="00AC08BB">
        <w:rPr>
          <w:rFonts w:ascii="Calibri" w:hAnsi="Calibri"/>
          <w:sz w:val="22"/>
          <w:szCs w:val="22"/>
        </w:rPr>
        <w:t xml:space="preserve">: </w:t>
      </w:r>
      <w:r w:rsidR="00FB738C">
        <w:rPr>
          <w:rFonts w:ascii="Calibri" w:hAnsi="Calibri"/>
          <w:sz w:val="22"/>
          <w:szCs w:val="22"/>
        </w:rPr>
        <w:t>U</w:t>
      </w:r>
      <w:r w:rsidR="00F80937">
        <w:rPr>
          <w:rFonts w:ascii="Calibri" w:hAnsi="Calibri"/>
          <w:sz w:val="22"/>
          <w:szCs w:val="22"/>
        </w:rPr>
        <w:t>nlimited displacement, u</w:t>
      </w:r>
      <w:r w:rsidR="00FB738C">
        <w:rPr>
          <w:rFonts w:ascii="Calibri" w:hAnsi="Calibri"/>
          <w:sz w:val="22"/>
          <w:szCs w:val="22"/>
        </w:rPr>
        <w:t>nlimited modifications.</w:t>
      </w:r>
      <w:r w:rsidR="00F21428" w:rsidRPr="00AC08BB">
        <w:rPr>
          <w:rFonts w:ascii="Calibri" w:hAnsi="Calibri"/>
          <w:sz w:val="22"/>
          <w:szCs w:val="22"/>
        </w:rPr>
        <w:t xml:space="preserve"> </w:t>
      </w:r>
      <w:r w:rsidR="00FB738C" w:rsidRPr="00AC08BB">
        <w:rPr>
          <w:rFonts w:ascii="Calibri" w:hAnsi="Calibri"/>
          <w:sz w:val="22"/>
          <w:szCs w:val="22"/>
        </w:rPr>
        <w:t>No dirt, asphalt only.</w:t>
      </w:r>
    </w:p>
    <w:p w:rsidR="00DC0299" w:rsidRPr="00A96BB7" w:rsidRDefault="00DC0299" w:rsidP="00F955D5">
      <w:pPr>
        <w:pStyle w:val="NormalWeb"/>
        <w:spacing w:before="0" w:beforeAutospacing="0" w:after="0" w:afterAutospacing="0" w:line="276" w:lineRule="auto"/>
        <w:rPr>
          <w:rFonts w:ascii="Calibri" w:hAnsi="Calibri"/>
          <w:color w:val="FF0000"/>
          <w:sz w:val="22"/>
          <w:szCs w:val="22"/>
        </w:rPr>
      </w:pPr>
      <w:r>
        <w:rPr>
          <w:rFonts w:ascii="Calibri" w:hAnsi="Calibri"/>
          <w:b/>
          <w:bCs/>
          <w:sz w:val="22"/>
          <w:szCs w:val="22"/>
          <w:u w:val="single"/>
        </w:rPr>
        <w:t>Asphalt C</w:t>
      </w:r>
      <w:r w:rsidRPr="00AC08BB">
        <w:rPr>
          <w:rFonts w:ascii="Calibri" w:hAnsi="Calibri"/>
          <w:sz w:val="22"/>
          <w:szCs w:val="22"/>
        </w:rPr>
        <w:t xml:space="preserve">: </w:t>
      </w:r>
      <w:r w:rsidR="00FB738C">
        <w:rPr>
          <w:rFonts w:ascii="Calibri" w:hAnsi="Calibri"/>
          <w:sz w:val="22"/>
          <w:szCs w:val="22"/>
        </w:rPr>
        <w:t>U</w:t>
      </w:r>
      <w:r w:rsidR="00F80937">
        <w:rPr>
          <w:rFonts w:ascii="Calibri" w:hAnsi="Calibri"/>
          <w:sz w:val="22"/>
          <w:szCs w:val="22"/>
        </w:rPr>
        <w:t>nlimited displacement, u</w:t>
      </w:r>
      <w:r w:rsidR="005F4DAB">
        <w:rPr>
          <w:rFonts w:ascii="Calibri" w:hAnsi="Calibri"/>
          <w:sz w:val="22"/>
          <w:szCs w:val="22"/>
        </w:rPr>
        <w:t>nlimited modifications.</w:t>
      </w:r>
      <w:r w:rsidRPr="00AC08BB">
        <w:rPr>
          <w:rFonts w:ascii="Calibri" w:hAnsi="Calibri"/>
          <w:sz w:val="22"/>
          <w:szCs w:val="22"/>
        </w:rPr>
        <w:t xml:space="preserve"> </w:t>
      </w:r>
      <w:r w:rsidR="005F4DAB" w:rsidRPr="00AC08BB">
        <w:rPr>
          <w:rFonts w:ascii="Calibri" w:hAnsi="Calibri"/>
          <w:sz w:val="22"/>
          <w:szCs w:val="22"/>
        </w:rPr>
        <w:t>No dirt, asphalt only.</w:t>
      </w:r>
      <w:r w:rsidR="005F4DAB">
        <w:rPr>
          <w:rFonts w:ascii="Calibri" w:hAnsi="Calibri"/>
          <w:sz w:val="22"/>
          <w:szCs w:val="22"/>
        </w:rPr>
        <w:t xml:space="preserve"> </w:t>
      </w:r>
      <w:r w:rsidR="00FB738C">
        <w:rPr>
          <w:rFonts w:ascii="Calibri" w:hAnsi="Calibri"/>
          <w:sz w:val="22"/>
          <w:szCs w:val="22"/>
        </w:rPr>
        <w:t>Open to n</w:t>
      </w:r>
      <w:r w:rsidR="00FB738C" w:rsidRPr="00AC08BB">
        <w:rPr>
          <w:rFonts w:ascii="Calibri" w:hAnsi="Calibri"/>
          <w:sz w:val="22"/>
          <w:szCs w:val="22"/>
        </w:rPr>
        <w:t xml:space="preserve">ovice </w:t>
      </w:r>
      <w:r w:rsidR="00FB738C">
        <w:rPr>
          <w:rFonts w:ascii="Calibri" w:hAnsi="Calibri"/>
          <w:sz w:val="22"/>
          <w:szCs w:val="22"/>
        </w:rPr>
        <w:t xml:space="preserve">level </w:t>
      </w:r>
      <w:r w:rsidR="00FB738C" w:rsidRPr="00AC08BB">
        <w:rPr>
          <w:rFonts w:ascii="Calibri" w:hAnsi="Calibri"/>
          <w:sz w:val="22"/>
          <w:szCs w:val="22"/>
        </w:rPr>
        <w:t>riders only</w:t>
      </w:r>
      <w:r w:rsidR="00FB738C">
        <w:rPr>
          <w:rFonts w:ascii="Calibri" w:hAnsi="Calibri"/>
          <w:sz w:val="22"/>
          <w:szCs w:val="22"/>
        </w:rPr>
        <w:t xml:space="preserve">. </w:t>
      </w:r>
      <w:r w:rsidR="00A96BB7" w:rsidRPr="00AC08BB">
        <w:rPr>
          <w:rFonts w:ascii="Calibri" w:hAnsi="Calibri"/>
          <w:sz w:val="22"/>
          <w:szCs w:val="22"/>
        </w:rPr>
        <w:t>Season ending bump</w:t>
      </w:r>
      <w:r w:rsidR="00A96BB7">
        <w:rPr>
          <w:rFonts w:ascii="Calibri" w:hAnsi="Calibri"/>
          <w:sz w:val="22"/>
          <w:szCs w:val="22"/>
        </w:rPr>
        <w:t>s will be done on a mark system (or sooner based on promoter’s discretion).</w:t>
      </w:r>
    </w:p>
    <w:p w:rsidR="00F955D5" w:rsidRDefault="003576ED" w:rsidP="00F955D5">
      <w:pPr>
        <w:pStyle w:val="NormalWeb"/>
        <w:spacing w:before="0" w:beforeAutospacing="0" w:after="0" w:afterAutospacing="0" w:line="276" w:lineRule="auto"/>
        <w:rPr>
          <w:rFonts w:ascii="Calibri" w:hAnsi="Calibri"/>
          <w:sz w:val="22"/>
          <w:szCs w:val="22"/>
        </w:rPr>
      </w:pPr>
      <w:r>
        <w:rPr>
          <w:rFonts w:ascii="Calibri" w:hAnsi="Calibri"/>
          <w:b/>
          <w:bCs/>
          <w:sz w:val="22"/>
          <w:szCs w:val="22"/>
          <w:u w:val="single"/>
        </w:rPr>
        <w:t>Open Supermoto</w:t>
      </w:r>
      <w:r w:rsidR="003F420E">
        <w:rPr>
          <w:rFonts w:ascii="Calibri" w:hAnsi="Calibri"/>
          <w:b/>
          <w:bCs/>
          <w:sz w:val="22"/>
          <w:szCs w:val="22"/>
          <w:u w:val="single"/>
        </w:rPr>
        <w:t>/Vet 40+</w:t>
      </w:r>
      <w:r w:rsidR="00AA5FC0" w:rsidRPr="00431541">
        <w:rPr>
          <w:rFonts w:ascii="Calibri" w:hAnsi="Calibri"/>
          <w:b/>
          <w:sz w:val="22"/>
          <w:szCs w:val="22"/>
        </w:rPr>
        <w:t>:</w:t>
      </w:r>
      <w:r w:rsidR="00431541" w:rsidRPr="00431541">
        <w:rPr>
          <w:rFonts w:ascii="Calibri" w:hAnsi="Calibri"/>
          <w:b/>
          <w:sz w:val="22"/>
          <w:szCs w:val="22"/>
        </w:rPr>
        <w:t xml:space="preserve">  Single race</w:t>
      </w:r>
      <w:r w:rsidR="00431541">
        <w:rPr>
          <w:rFonts w:ascii="Calibri" w:hAnsi="Calibri"/>
          <w:b/>
          <w:sz w:val="22"/>
          <w:szCs w:val="22"/>
        </w:rPr>
        <w:t xml:space="preserve"> format</w:t>
      </w:r>
      <w:r w:rsidR="00431541" w:rsidRPr="00431541">
        <w:rPr>
          <w:rFonts w:ascii="Calibri" w:hAnsi="Calibri"/>
          <w:b/>
          <w:sz w:val="22"/>
          <w:szCs w:val="22"/>
        </w:rPr>
        <w:t xml:space="preserve"> open to Intermediate and Pro Riders only.</w:t>
      </w:r>
      <w:r w:rsidR="00AA5FC0" w:rsidRPr="00AC08BB">
        <w:rPr>
          <w:rFonts w:ascii="Calibri" w:hAnsi="Calibri"/>
          <w:sz w:val="22"/>
          <w:szCs w:val="22"/>
        </w:rPr>
        <w:t xml:space="preserve"> </w:t>
      </w:r>
      <w:r w:rsidR="00FB738C">
        <w:rPr>
          <w:rFonts w:ascii="Calibri" w:hAnsi="Calibri"/>
          <w:sz w:val="22"/>
          <w:szCs w:val="22"/>
        </w:rPr>
        <w:t>U</w:t>
      </w:r>
      <w:r w:rsidR="001B68BC">
        <w:rPr>
          <w:rFonts w:ascii="Calibri" w:hAnsi="Calibri"/>
          <w:sz w:val="22"/>
          <w:szCs w:val="22"/>
        </w:rPr>
        <w:t>nlimited modifications</w:t>
      </w:r>
      <w:r w:rsidR="00F80937">
        <w:rPr>
          <w:rFonts w:ascii="Calibri" w:hAnsi="Calibri"/>
          <w:sz w:val="22"/>
          <w:szCs w:val="22"/>
        </w:rPr>
        <w:t xml:space="preserve"> </w:t>
      </w:r>
      <w:r>
        <w:rPr>
          <w:rFonts w:ascii="Calibri" w:hAnsi="Calibri"/>
          <w:sz w:val="22"/>
          <w:szCs w:val="22"/>
        </w:rPr>
        <w:t xml:space="preserve">and any engine size above 125 2 stroke and 250 4 </w:t>
      </w:r>
      <w:proofErr w:type="gramStart"/>
      <w:r>
        <w:rPr>
          <w:rFonts w:ascii="Calibri" w:hAnsi="Calibri"/>
          <w:sz w:val="22"/>
          <w:szCs w:val="22"/>
        </w:rPr>
        <w:t>stroke</w:t>
      </w:r>
      <w:proofErr w:type="gramEnd"/>
      <w:r w:rsidR="00AA5FC0" w:rsidRPr="00AC08BB">
        <w:rPr>
          <w:rFonts w:ascii="Calibri" w:hAnsi="Calibri"/>
          <w:sz w:val="22"/>
          <w:szCs w:val="22"/>
        </w:rPr>
        <w:t>.</w:t>
      </w:r>
      <w:r w:rsidR="00431541">
        <w:rPr>
          <w:rFonts w:ascii="Calibri" w:hAnsi="Calibri"/>
          <w:sz w:val="22"/>
          <w:szCs w:val="22"/>
        </w:rPr>
        <w:t xml:space="preserve"> </w:t>
      </w:r>
      <w:r w:rsidR="009968E9">
        <w:rPr>
          <w:rFonts w:ascii="Calibri" w:hAnsi="Calibri"/>
          <w:sz w:val="22"/>
          <w:szCs w:val="22"/>
        </w:rPr>
        <w:t xml:space="preserve">Will be two </w:t>
      </w:r>
      <w:proofErr w:type="spellStart"/>
      <w:r w:rsidR="009968E9">
        <w:rPr>
          <w:rFonts w:ascii="Calibri" w:hAnsi="Calibri"/>
          <w:sz w:val="22"/>
          <w:szCs w:val="22"/>
        </w:rPr>
        <w:t>seperate</w:t>
      </w:r>
      <w:proofErr w:type="spellEnd"/>
      <w:r w:rsidR="009968E9">
        <w:rPr>
          <w:rFonts w:ascii="Calibri" w:hAnsi="Calibri"/>
          <w:sz w:val="22"/>
          <w:szCs w:val="22"/>
        </w:rPr>
        <w:t xml:space="preserve"> classes run at the same time.</w:t>
      </w:r>
    </w:p>
    <w:p w:rsidR="003F420E" w:rsidRPr="00AC08BB" w:rsidRDefault="003F420E" w:rsidP="003F420E">
      <w:pPr>
        <w:pStyle w:val="NormalWeb"/>
        <w:spacing w:before="0" w:beforeAutospacing="0" w:after="0" w:afterAutospacing="0" w:line="276" w:lineRule="auto"/>
        <w:rPr>
          <w:rFonts w:ascii="Calibri" w:hAnsi="Calibri"/>
          <w:sz w:val="22"/>
          <w:szCs w:val="22"/>
        </w:rPr>
      </w:pPr>
      <w:r>
        <w:rPr>
          <w:rFonts w:ascii="Calibri" w:hAnsi="Calibri"/>
          <w:b/>
          <w:bCs/>
          <w:sz w:val="22"/>
          <w:szCs w:val="22"/>
          <w:u w:val="single"/>
        </w:rPr>
        <w:t>Open Asphalt:</w:t>
      </w:r>
      <w:r w:rsidRPr="00431541">
        <w:rPr>
          <w:rFonts w:ascii="Calibri" w:hAnsi="Calibri"/>
          <w:b/>
          <w:sz w:val="22"/>
          <w:szCs w:val="22"/>
        </w:rPr>
        <w:t xml:space="preserve">  Single race</w:t>
      </w:r>
      <w:r>
        <w:rPr>
          <w:rFonts w:ascii="Calibri" w:hAnsi="Calibri"/>
          <w:b/>
          <w:sz w:val="22"/>
          <w:szCs w:val="22"/>
        </w:rPr>
        <w:t xml:space="preserve"> format</w:t>
      </w:r>
      <w:r w:rsidRPr="00431541">
        <w:rPr>
          <w:rFonts w:ascii="Calibri" w:hAnsi="Calibri"/>
          <w:b/>
          <w:sz w:val="22"/>
          <w:szCs w:val="22"/>
        </w:rPr>
        <w:t xml:space="preserve"> open to </w:t>
      </w:r>
      <w:r w:rsidR="00C23C8F">
        <w:rPr>
          <w:rFonts w:ascii="Calibri" w:hAnsi="Calibri"/>
          <w:b/>
          <w:sz w:val="22"/>
          <w:szCs w:val="22"/>
        </w:rPr>
        <w:t xml:space="preserve">Asphalt B and Asphalt A </w:t>
      </w:r>
      <w:r w:rsidRPr="00431541">
        <w:rPr>
          <w:rFonts w:ascii="Calibri" w:hAnsi="Calibri"/>
          <w:b/>
          <w:sz w:val="22"/>
          <w:szCs w:val="22"/>
        </w:rPr>
        <w:t>Riders only.</w:t>
      </w:r>
      <w:r w:rsidRPr="00AC08BB">
        <w:rPr>
          <w:rFonts w:ascii="Calibri" w:hAnsi="Calibri"/>
          <w:sz w:val="22"/>
          <w:szCs w:val="22"/>
        </w:rPr>
        <w:t xml:space="preserve"> </w:t>
      </w:r>
      <w:r>
        <w:rPr>
          <w:rFonts w:ascii="Calibri" w:hAnsi="Calibri"/>
          <w:sz w:val="22"/>
          <w:szCs w:val="22"/>
        </w:rPr>
        <w:t xml:space="preserve">Unlimited modifications and any engine size above 125 2 stroke and 250 4 </w:t>
      </w:r>
      <w:proofErr w:type="gramStart"/>
      <w:r>
        <w:rPr>
          <w:rFonts w:ascii="Calibri" w:hAnsi="Calibri"/>
          <w:sz w:val="22"/>
          <w:szCs w:val="22"/>
        </w:rPr>
        <w:t>stroke</w:t>
      </w:r>
      <w:proofErr w:type="gramEnd"/>
      <w:r w:rsidRPr="00AC08BB">
        <w:rPr>
          <w:rFonts w:ascii="Calibri" w:hAnsi="Calibri"/>
          <w:sz w:val="22"/>
          <w:szCs w:val="22"/>
        </w:rPr>
        <w:t>.</w:t>
      </w:r>
      <w:r>
        <w:rPr>
          <w:rFonts w:ascii="Calibri" w:hAnsi="Calibri"/>
          <w:sz w:val="22"/>
          <w:szCs w:val="22"/>
        </w:rPr>
        <w:t xml:space="preserve"> </w:t>
      </w:r>
    </w:p>
    <w:p w:rsidR="00F955D5" w:rsidRDefault="00F955D5" w:rsidP="00F955D5">
      <w:pPr>
        <w:pStyle w:val="NormalWeb"/>
        <w:spacing w:before="0" w:beforeAutospacing="0" w:after="0" w:afterAutospacing="0" w:line="276" w:lineRule="auto"/>
        <w:rPr>
          <w:rFonts w:ascii="Calibri" w:hAnsi="Calibri"/>
          <w:sz w:val="22"/>
          <w:szCs w:val="22"/>
        </w:rPr>
      </w:pPr>
      <w:r w:rsidRPr="00AC08BB">
        <w:rPr>
          <w:rFonts w:ascii="Calibri" w:hAnsi="Calibri"/>
          <w:b/>
          <w:bCs/>
          <w:sz w:val="22"/>
          <w:szCs w:val="22"/>
          <w:u w:val="single"/>
        </w:rPr>
        <w:t>Youth Mini</w:t>
      </w:r>
      <w:r w:rsidRPr="00AC08BB">
        <w:rPr>
          <w:rFonts w:ascii="Calibri" w:hAnsi="Calibri"/>
          <w:sz w:val="22"/>
          <w:szCs w:val="22"/>
        </w:rPr>
        <w:t>: This class is designed for children under the age of 14.</w:t>
      </w:r>
      <w:r w:rsidR="00C00653">
        <w:rPr>
          <w:rFonts w:ascii="Calibri" w:hAnsi="Calibri"/>
          <w:sz w:val="22"/>
          <w:szCs w:val="22"/>
        </w:rPr>
        <w:t xml:space="preserve"> </w:t>
      </w:r>
      <w:r w:rsidR="00C00653" w:rsidRPr="00AC08BB">
        <w:rPr>
          <w:rFonts w:ascii="Calibri" w:hAnsi="Calibri"/>
          <w:sz w:val="22"/>
          <w:szCs w:val="22"/>
        </w:rPr>
        <w:t>Unlimited modification for up to 85cc two-stroke Single, up to 160cc liquid cooled four-stroke Single, up to 230cc Air Cooled four-stroke Single.</w:t>
      </w:r>
    </w:p>
    <w:p w:rsidR="00A96BB7" w:rsidRDefault="00A96BB7" w:rsidP="00F955D5">
      <w:pPr>
        <w:pStyle w:val="NormalWeb"/>
        <w:spacing w:before="0" w:beforeAutospacing="0" w:after="0" w:afterAutospacing="0" w:line="276" w:lineRule="auto"/>
        <w:rPr>
          <w:rFonts w:ascii="Calibri" w:hAnsi="Calibri"/>
          <w:sz w:val="22"/>
          <w:szCs w:val="22"/>
        </w:rPr>
      </w:pPr>
    </w:p>
    <w:p w:rsidR="00431541" w:rsidRDefault="00790715" w:rsidP="00431541">
      <w:pPr>
        <w:rPr>
          <w:rFonts w:cs="Arial"/>
        </w:rPr>
      </w:pPr>
      <w:r w:rsidRPr="001A1999">
        <w:rPr>
          <w:rFonts w:cs="Arial"/>
        </w:rPr>
        <w:t xml:space="preserve">Any interpretation or deviation of these </w:t>
      </w:r>
      <w:r>
        <w:rPr>
          <w:rFonts w:cs="Arial"/>
        </w:rPr>
        <w:t>class guidelines</w:t>
      </w:r>
      <w:r w:rsidRPr="001A1999">
        <w:rPr>
          <w:rFonts w:cs="Arial"/>
        </w:rPr>
        <w:t xml:space="preserve"> is left to</w:t>
      </w:r>
      <w:r>
        <w:rPr>
          <w:rFonts w:cs="Arial"/>
        </w:rPr>
        <w:t xml:space="preserve"> the discretion of the race promoter. Class guidelines and qualifications may change with or without notice. Promoter’s</w:t>
      </w:r>
      <w:r w:rsidRPr="001A1999">
        <w:rPr>
          <w:rFonts w:cs="Arial"/>
        </w:rPr>
        <w:t xml:space="preserve"> decision is final.</w:t>
      </w:r>
    </w:p>
    <w:p w:rsidR="00C00DB6" w:rsidRPr="00431541" w:rsidRDefault="00C00DB6" w:rsidP="00431541">
      <w:pPr>
        <w:rPr>
          <w:rFonts w:cs="Arial"/>
        </w:rPr>
      </w:pPr>
      <w:r w:rsidRPr="0019157F">
        <w:rPr>
          <w:rFonts w:ascii="Calibri" w:hAnsi="Calibri"/>
          <w:b/>
          <w:sz w:val="36"/>
          <w:szCs w:val="36"/>
          <w:u w:val="single"/>
        </w:rPr>
        <w:t xml:space="preserve">Laps  </w:t>
      </w:r>
    </w:p>
    <w:p w:rsidR="00C00DB6" w:rsidRPr="0019157F" w:rsidRDefault="00C00DB6" w:rsidP="0019157F">
      <w:pPr>
        <w:pStyle w:val="NormalWeb"/>
        <w:spacing w:before="0" w:beforeAutospacing="0" w:after="0" w:afterAutospacing="0" w:line="276" w:lineRule="auto"/>
        <w:rPr>
          <w:rFonts w:ascii="Calibri" w:hAnsi="Calibri"/>
          <w:bCs/>
          <w:sz w:val="22"/>
          <w:szCs w:val="22"/>
        </w:rPr>
      </w:pPr>
      <w:r w:rsidRPr="0019157F">
        <w:rPr>
          <w:rFonts w:ascii="Calibri" w:hAnsi="Calibri"/>
          <w:bCs/>
          <w:sz w:val="22"/>
          <w:szCs w:val="22"/>
        </w:rPr>
        <w:t>Quantity of laps for each Class and each Moto are subject to change at the discretion of the promotor due to track or time constraints (including but not limited to weather conditions, injury, disputes, moto’s that are Red Flagged and requiring restart</w:t>
      </w:r>
      <w:r w:rsidR="00E511DC" w:rsidRPr="0019157F">
        <w:rPr>
          <w:rFonts w:ascii="Calibri" w:hAnsi="Calibri"/>
          <w:bCs/>
          <w:sz w:val="22"/>
          <w:szCs w:val="22"/>
        </w:rPr>
        <w:t xml:space="preserve"> and number of entries per class</w:t>
      </w:r>
      <w:r w:rsidRPr="0019157F">
        <w:rPr>
          <w:rFonts w:ascii="Calibri" w:hAnsi="Calibri"/>
          <w:bCs/>
          <w:sz w:val="22"/>
          <w:szCs w:val="22"/>
        </w:rPr>
        <w:t>).</w:t>
      </w:r>
      <w:r w:rsidR="00E511DC" w:rsidRPr="0019157F">
        <w:rPr>
          <w:rFonts w:ascii="Calibri" w:hAnsi="Calibri"/>
          <w:bCs/>
          <w:sz w:val="22"/>
          <w:szCs w:val="22"/>
        </w:rPr>
        <w:t xml:space="preserve"> Subsequently this may alter the race order schedule.</w:t>
      </w:r>
    </w:p>
    <w:p w:rsidR="00C00DB6" w:rsidRPr="0019157F" w:rsidRDefault="00E511DC" w:rsidP="00C00DB6">
      <w:pPr>
        <w:pStyle w:val="NormalWeb"/>
        <w:spacing w:before="0" w:beforeAutospacing="0" w:after="0" w:afterAutospacing="0" w:line="276" w:lineRule="auto"/>
        <w:rPr>
          <w:rFonts w:ascii="Calibri" w:hAnsi="Calibri"/>
          <w:bCs/>
          <w:sz w:val="22"/>
          <w:szCs w:val="22"/>
        </w:rPr>
      </w:pPr>
      <w:r w:rsidRPr="0019157F">
        <w:rPr>
          <w:rFonts w:ascii="Calibri" w:hAnsi="Calibri"/>
          <w:b/>
          <w:bCs/>
          <w:sz w:val="22"/>
          <w:szCs w:val="22"/>
        </w:rPr>
        <w:t>Open Pro</w:t>
      </w:r>
      <w:r w:rsidR="00950BF5" w:rsidRPr="0019157F">
        <w:rPr>
          <w:rFonts w:ascii="Calibri" w:hAnsi="Calibri"/>
          <w:b/>
          <w:bCs/>
          <w:sz w:val="22"/>
          <w:szCs w:val="22"/>
        </w:rPr>
        <w:t xml:space="preserve"> &amp; Asphalt A:</w:t>
      </w:r>
      <w:r w:rsidR="00950BF5" w:rsidRPr="0019157F">
        <w:rPr>
          <w:rFonts w:ascii="Calibri" w:hAnsi="Calibri"/>
          <w:bCs/>
          <w:sz w:val="22"/>
          <w:szCs w:val="22"/>
        </w:rPr>
        <w:t xml:space="preserve"> 8</w:t>
      </w:r>
      <w:r w:rsidRPr="0019157F">
        <w:rPr>
          <w:rFonts w:ascii="Calibri" w:hAnsi="Calibri"/>
          <w:bCs/>
          <w:sz w:val="22"/>
          <w:szCs w:val="22"/>
        </w:rPr>
        <w:t xml:space="preserve"> </w:t>
      </w:r>
      <w:r w:rsidR="00707D7F" w:rsidRPr="0019157F">
        <w:rPr>
          <w:rFonts w:ascii="Calibri" w:hAnsi="Calibri"/>
          <w:bCs/>
          <w:sz w:val="22"/>
          <w:szCs w:val="22"/>
        </w:rPr>
        <w:t xml:space="preserve">laps </w:t>
      </w:r>
      <w:r w:rsidRPr="0019157F">
        <w:rPr>
          <w:rFonts w:ascii="Calibri" w:hAnsi="Calibri"/>
          <w:bCs/>
          <w:sz w:val="22"/>
          <w:szCs w:val="22"/>
        </w:rPr>
        <w:t>each</w:t>
      </w:r>
      <w:r w:rsidR="00C00DB6" w:rsidRPr="0019157F">
        <w:rPr>
          <w:rFonts w:ascii="Calibri" w:hAnsi="Calibri"/>
          <w:bCs/>
          <w:sz w:val="22"/>
          <w:szCs w:val="22"/>
        </w:rPr>
        <w:t xml:space="preserve"> moto</w:t>
      </w:r>
    </w:p>
    <w:p w:rsidR="00C00DB6" w:rsidRPr="0019157F" w:rsidRDefault="00E511DC" w:rsidP="00C00DB6">
      <w:pPr>
        <w:pStyle w:val="NormalWeb"/>
        <w:spacing w:before="0" w:beforeAutospacing="0" w:after="0" w:afterAutospacing="0" w:line="276" w:lineRule="auto"/>
        <w:rPr>
          <w:rFonts w:ascii="Calibri" w:hAnsi="Calibri"/>
          <w:bCs/>
          <w:sz w:val="22"/>
          <w:szCs w:val="22"/>
        </w:rPr>
      </w:pPr>
      <w:r w:rsidRPr="0019157F">
        <w:rPr>
          <w:rFonts w:ascii="Calibri" w:hAnsi="Calibri"/>
          <w:b/>
          <w:bCs/>
          <w:sz w:val="22"/>
          <w:szCs w:val="22"/>
        </w:rPr>
        <w:t>Youth:</w:t>
      </w:r>
      <w:r w:rsidRPr="0019157F">
        <w:rPr>
          <w:rFonts w:ascii="Calibri" w:hAnsi="Calibri"/>
          <w:bCs/>
          <w:sz w:val="22"/>
          <w:szCs w:val="22"/>
        </w:rPr>
        <w:t xml:space="preserve"> 4 laps each moto</w:t>
      </w:r>
    </w:p>
    <w:p w:rsidR="00E511DC" w:rsidRDefault="00E511DC" w:rsidP="00C00DB6">
      <w:pPr>
        <w:pStyle w:val="NormalWeb"/>
        <w:spacing w:before="0" w:beforeAutospacing="0" w:after="0" w:afterAutospacing="0" w:line="276" w:lineRule="auto"/>
        <w:rPr>
          <w:rFonts w:ascii="Calibri" w:hAnsi="Calibri"/>
          <w:bCs/>
          <w:sz w:val="22"/>
          <w:szCs w:val="22"/>
        </w:rPr>
      </w:pPr>
      <w:r w:rsidRPr="0019157F">
        <w:rPr>
          <w:rFonts w:ascii="Calibri" w:hAnsi="Calibri"/>
          <w:b/>
          <w:bCs/>
          <w:sz w:val="22"/>
          <w:szCs w:val="22"/>
        </w:rPr>
        <w:t>All Other Classes:</w:t>
      </w:r>
      <w:r w:rsidRPr="0019157F">
        <w:rPr>
          <w:rFonts w:ascii="Calibri" w:hAnsi="Calibri"/>
          <w:bCs/>
          <w:sz w:val="22"/>
          <w:szCs w:val="22"/>
        </w:rPr>
        <w:t xml:space="preserve"> 6 laps each moto</w:t>
      </w:r>
    </w:p>
    <w:p w:rsidR="00E65886" w:rsidRDefault="003576ED" w:rsidP="00C00DB6">
      <w:pPr>
        <w:pStyle w:val="NormalWeb"/>
        <w:spacing w:before="0" w:beforeAutospacing="0" w:after="0" w:afterAutospacing="0" w:line="276" w:lineRule="auto"/>
        <w:rPr>
          <w:rFonts w:ascii="Calibri" w:hAnsi="Calibri"/>
          <w:bCs/>
          <w:sz w:val="22"/>
          <w:szCs w:val="22"/>
        </w:rPr>
      </w:pPr>
      <w:r w:rsidRPr="00431541">
        <w:rPr>
          <w:rFonts w:ascii="Calibri" w:hAnsi="Calibri"/>
          <w:b/>
          <w:bCs/>
          <w:sz w:val="22"/>
          <w:szCs w:val="22"/>
        </w:rPr>
        <w:t>Open Supermoto</w:t>
      </w:r>
      <w:r>
        <w:rPr>
          <w:rFonts w:ascii="Calibri" w:hAnsi="Calibri"/>
          <w:bCs/>
          <w:sz w:val="22"/>
          <w:szCs w:val="22"/>
        </w:rPr>
        <w:t>:</w:t>
      </w:r>
      <w:r w:rsidR="001E61D0">
        <w:rPr>
          <w:rFonts w:ascii="Calibri" w:hAnsi="Calibri"/>
          <w:bCs/>
          <w:sz w:val="22"/>
          <w:szCs w:val="22"/>
        </w:rPr>
        <w:t xml:space="preserve">  8</w:t>
      </w:r>
      <w:r w:rsidR="00431541">
        <w:rPr>
          <w:rFonts w:ascii="Calibri" w:hAnsi="Calibri"/>
          <w:bCs/>
          <w:sz w:val="22"/>
          <w:szCs w:val="22"/>
        </w:rPr>
        <w:t xml:space="preserve"> laps single moto format.</w:t>
      </w:r>
    </w:p>
    <w:p w:rsidR="00E65886" w:rsidRDefault="00E65886" w:rsidP="00C00DB6">
      <w:pPr>
        <w:pStyle w:val="NormalWeb"/>
        <w:spacing w:before="0" w:beforeAutospacing="0" w:after="0" w:afterAutospacing="0" w:line="276" w:lineRule="auto"/>
        <w:rPr>
          <w:rFonts w:ascii="Calibri" w:hAnsi="Calibri"/>
          <w:bCs/>
          <w:sz w:val="22"/>
          <w:szCs w:val="22"/>
        </w:rPr>
      </w:pPr>
    </w:p>
    <w:p w:rsidR="00E65886" w:rsidRDefault="00E65886" w:rsidP="00C00DB6">
      <w:pPr>
        <w:pStyle w:val="NormalWeb"/>
        <w:spacing w:before="0" w:beforeAutospacing="0" w:after="0" w:afterAutospacing="0" w:line="276" w:lineRule="auto"/>
        <w:rPr>
          <w:rFonts w:ascii="Calibri" w:hAnsi="Calibri"/>
          <w:color w:val="FF0000"/>
          <w:sz w:val="22"/>
          <w:szCs w:val="22"/>
        </w:rPr>
      </w:pPr>
      <w:r w:rsidRPr="00E65886">
        <w:rPr>
          <w:rFonts w:ascii="Calibri" w:hAnsi="Calibri"/>
          <w:b/>
          <w:bCs/>
          <w:sz w:val="36"/>
          <w:szCs w:val="36"/>
          <w:u w:val="single"/>
        </w:rPr>
        <w:t>Championship Awards/Points</w:t>
      </w:r>
      <w:r w:rsidR="00431541" w:rsidRPr="00E65886">
        <w:rPr>
          <w:rFonts w:ascii="Calibri" w:hAnsi="Calibri"/>
          <w:b/>
          <w:bCs/>
          <w:sz w:val="36"/>
          <w:szCs w:val="36"/>
          <w:u w:val="single"/>
        </w:rPr>
        <w:t xml:space="preserve"> </w:t>
      </w:r>
    </w:p>
    <w:p w:rsidR="003576ED" w:rsidRPr="00E65886" w:rsidRDefault="00E65886" w:rsidP="00C00DB6">
      <w:pPr>
        <w:pStyle w:val="NormalWeb"/>
        <w:spacing w:before="0" w:beforeAutospacing="0" w:after="0" w:afterAutospacing="0" w:line="276" w:lineRule="auto"/>
        <w:rPr>
          <w:rFonts w:ascii="Calibri" w:hAnsi="Calibri"/>
          <w:color w:val="FF0000"/>
          <w:sz w:val="22"/>
          <w:szCs w:val="22"/>
        </w:rPr>
      </w:pPr>
      <w:r>
        <w:rPr>
          <w:rFonts w:ascii="Calibri" w:hAnsi="Calibri"/>
          <w:color w:val="002060"/>
          <w:sz w:val="22"/>
          <w:szCs w:val="22"/>
        </w:rPr>
        <w:t xml:space="preserve">Rider must compete in at least </w:t>
      </w:r>
      <w:r w:rsidR="00C23C8F">
        <w:rPr>
          <w:rFonts w:ascii="Calibri" w:hAnsi="Calibri"/>
          <w:color w:val="002060"/>
          <w:sz w:val="22"/>
          <w:szCs w:val="22"/>
        </w:rPr>
        <w:t>4</w:t>
      </w:r>
      <w:r>
        <w:rPr>
          <w:rFonts w:ascii="Calibri" w:hAnsi="Calibri"/>
          <w:color w:val="002060"/>
          <w:sz w:val="22"/>
          <w:szCs w:val="22"/>
        </w:rPr>
        <w:t xml:space="preserve"> events to be </w:t>
      </w:r>
      <w:r w:rsidR="00526846">
        <w:rPr>
          <w:rFonts w:ascii="Calibri" w:hAnsi="Calibri"/>
          <w:color w:val="002060"/>
          <w:sz w:val="22"/>
          <w:szCs w:val="22"/>
        </w:rPr>
        <w:t>eligible</w:t>
      </w:r>
      <w:r>
        <w:rPr>
          <w:rFonts w:ascii="Calibri" w:hAnsi="Calibri"/>
          <w:color w:val="002060"/>
          <w:sz w:val="22"/>
          <w:szCs w:val="22"/>
        </w:rPr>
        <w:t xml:space="preserve"> for yearend awards.  </w:t>
      </w:r>
      <w:r w:rsidR="001E61D0">
        <w:rPr>
          <w:rFonts w:ascii="Calibri" w:hAnsi="Calibri"/>
          <w:color w:val="002060"/>
          <w:sz w:val="22"/>
          <w:szCs w:val="22"/>
        </w:rPr>
        <w:t>In the event of a tie,</w:t>
      </w:r>
      <w:r w:rsidR="006C0EFC">
        <w:rPr>
          <w:rFonts w:ascii="Calibri" w:hAnsi="Calibri"/>
          <w:color w:val="002060"/>
          <w:sz w:val="22"/>
          <w:szCs w:val="22"/>
        </w:rPr>
        <w:t xml:space="preserve"> the rider with the most number of 1</w:t>
      </w:r>
      <w:r w:rsidR="006C0EFC" w:rsidRPr="006C0EFC">
        <w:rPr>
          <w:rFonts w:ascii="Calibri" w:hAnsi="Calibri"/>
          <w:color w:val="002060"/>
          <w:sz w:val="22"/>
          <w:szCs w:val="22"/>
          <w:vertAlign w:val="superscript"/>
        </w:rPr>
        <w:t>st</w:t>
      </w:r>
      <w:r w:rsidR="006C0EFC">
        <w:rPr>
          <w:rFonts w:ascii="Calibri" w:hAnsi="Calibri"/>
          <w:color w:val="002060"/>
          <w:sz w:val="22"/>
          <w:szCs w:val="22"/>
        </w:rPr>
        <w:t xml:space="preserve"> place overall finishes will prevail.  If this does not break the tie, the rider with the most 2</w:t>
      </w:r>
      <w:r w:rsidR="006C0EFC" w:rsidRPr="006C0EFC">
        <w:rPr>
          <w:rFonts w:ascii="Calibri" w:hAnsi="Calibri"/>
          <w:color w:val="002060"/>
          <w:sz w:val="22"/>
          <w:szCs w:val="22"/>
          <w:vertAlign w:val="superscript"/>
        </w:rPr>
        <w:t>nd</w:t>
      </w:r>
      <w:r w:rsidR="006C0EFC">
        <w:rPr>
          <w:rFonts w:ascii="Calibri" w:hAnsi="Calibri"/>
          <w:color w:val="002060"/>
          <w:sz w:val="22"/>
          <w:szCs w:val="22"/>
        </w:rPr>
        <w:t xml:space="preserve"> place overall finishes will prevail and so on until the tie is broken.  Must be an annual member to receive awards.</w:t>
      </w:r>
      <w:r w:rsidR="00C23C8F">
        <w:rPr>
          <w:rFonts w:ascii="Calibri" w:hAnsi="Calibri"/>
          <w:color w:val="002060"/>
          <w:sz w:val="22"/>
          <w:szCs w:val="22"/>
        </w:rPr>
        <w:t xml:space="preserve"> There will be a one round drop.  The drop will be the worst overall result per class for the season. </w:t>
      </w:r>
      <w:bookmarkStart w:id="0" w:name="_GoBack"/>
      <w:bookmarkEnd w:id="0"/>
    </w:p>
    <w:p w:rsidR="0019157F" w:rsidRPr="00E511DC" w:rsidRDefault="0019157F" w:rsidP="00C00DB6">
      <w:pPr>
        <w:pStyle w:val="NormalWeb"/>
        <w:spacing w:before="0" w:beforeAutospacing="0" w:after="0" w:afterAutospacing="0" w:line="276" w:lineRule="auto"/>
        <w:rPr>
          <w:rFonts w:ascii="Calibri" w:hAnsi="Calibri"/>
          <w:color w:val="FF0000"/>
          <w:sz w:val="22"/>
          <w:szCs w:val="22"/>
        </w:rPr>
      </w:pPr>
    </w:p>
    <w:p w:rsidR="00431541" w:rsidRDefault="00431541" w:rsidP="0019157F">
      <w:pPr>
        <w:spacing w:after="0"/>
        <w:rPr>
          <w:b/>
          <w:sz w:val="36"/>
          <w:szCs w:val="36"/>
          <w:u w:val="single"/>
        </w:rPr>
      </w:pPr>
    </w:p>
    <w:p w:rsidR="00431541" w:rsidRDefault="00431541" w:rsidP="0019157F">
      <w:pPr>
        <w:spacing w:after="0"/>
        <w:rPr>
          <w:b/>
          <w:sz w:val="36"/>
          <w:szCs w:val="36"/>
          <w:u w:val="single"/>
        </w:rPr>
      </w:pPr>
    </w:p>
    <w:p w:rsidR="00431541" w:rsidRDefault="00431541" w:rsidP="0019157F">
      <w:pPr>
        <w:spacing w:after="0"/>
        <w:rPr>
          <w:b/>
          <w:sz w:val="36"/>
          <w:szCs w:val="36"/>
          <w:u w:val="single"/>
        </w:rPr>
      </w:pPr>
    </w:p>
    <w:p w:rsidR="003775E0" w:rsidRPr="0019157F" w:rsidRDefault="00BB79A6" w:rsidP="0019157F">
      <w:pPr>
        <w:spacing w:after="0"/>
        <w:rPr>
          <w:b/>
          <w:sz w:val="36"/>
          <w:szCs w:val="36"/>
          <w:u w:val="single"/>
        </w:rPr>
      </w:pPr>
      <w:r w:rsidRPr="0019157F">
        <w:rPr>
          <w:b/>
          <w:sz w:val="36"/>
          <w:szCs w:val="36"/>
          <w:u w:val="single"/>
        </w:rPr>
        <w:t>Points</w:t>
      </w:r>
    </w:p>
    <w:p w:rsidR="00CE07BB" w:rsidRPr="0019157F" w:rsidRDefault="006803FC" w:rsidP="0019157F">
      <w:pPr>
        <w:spacing w:after="0"/>
      </w:pPr>
      <w:r w:rsidRPr="0019157F">
        <w:t>Clas</w:t>
      </w:r>
      <w:r w:rsidR="006C0EFC">
        <w:t xml:space="preserve">ses are run on a </w:t>
      </w:r>
      <w:proofErr w:type="gramStart"/>
      <w:r w:rsidR="006C0EFC">
        <w:t>2 moto</w:t>
      </w:r>
      <w:proofErr w:type="gramEnd"/>
      <w:r w:rsidR="006C0EFC">
        <w:t xml:space="preserve"> format with the overall finish being based on the total number of points earned for each class that day.  Trophies will be awarded based on overall </w:t>
      </w:r>
      <w:proofErr w:type="spellStart"/>
      <w:r w:rsidR="006C0EFC">
        <w:t>finih</w:t>
      </w:r>
      <w:proofErr w:type="spellEnd"/>
      <w:r w:rsidR="006C0EFC">
        <w:t>.  Ties will be decided by the highest moto 2 score.  Riders must complete a full lap in each moto to be scored for that moto.</w:t>
      </w:r>
    </w:p>
    <w:p w:rsidR="00BB79A6" w:rsidRPr="0019157F" w:rsidRDefault="00BB79A6" w:rsidP="0019157F">
      <w:pPr>
        <w:spacing w:after="0"/>
      </w:pPr>
      <w:r w:rsidRPr="0019157F">
        <w:t xml:space="preserve">Points will be awarded </w:t>
      </w:r>
      <w:r w:rsidR="00D649C2" w:rsidRPr="0019157F">
        <w:rPr>
          <w:b/>
        </w:rPr>
        <w:t>per Moto</w:t>
      </w:r>
      <w:r w:rsidR="00D649C2" w:rsidRPr="0019157F">
        <w:t xml:space="preserve"> </w:t>
      </w:r>
      <w:r w:rsidRPr="0019157F">
        <w:t>as follows:</w:t>
      </w:r>
      <w:r w:rsidR="006803FC" w:rsidRPr="0019157F">
        <w:t xml:space="preserve"> </w:t>
      </w:r>
    </w:p>
    <w:tbl>
      <w:tblPr>
        <w:tblStyle w:val="TableGrid"/>
        <w:tblW w:w="2718" w:type="dxa"/>
        <w:tblInd w:w="108" w:type="dxa"/>
        <w:tblLook w:val="04A0" w:firstRow="1" w:lastRow="0" w:firstColumn="1" w:lastColumn="0" w:noHBand="0" w:noVBand="1"/>
      </w:tblPr>
      <w:tblGrid>
        <w:gridCol w:w="828"/>
        <w:gridCol w:w="1890"/>
      </w:tblGrid>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w:t>
            </w:r>
            <w:r w:rsidRPr="00CD6DD8">
              <w:rPr>
                <w:rFonts w:cs="Arial"/>
                <w:sz w:val="20"/>
                <w:szCs w:val="20"/>
                <w:vertAlign w:val="superscript"/>
              </w:rPr>
              <w:t>st</w:t>
            </w:r>
          </w:p>
        </w:tc>
        <w:tc>
          <w:tcPr>
            <w:tcW w:w="1890"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25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2</w:t>
            </w:r>
            <w:r w:rsidRPr="00CD6DD8">
              <w:rPr>
                <w:rFonts w:cs="Arial"/>
                <w:sz w:val="20"/>
                <w:szCs w:val="20"/>
                <w:vertAlign w:val="superscript"/>
              </w:rPr>
              <w:t>nd</w:t>
            </w:r>
          </w:p>
        </w:tc>
        <w:tc>
          <w:tcPr>
            <w:tcW w:w="1890"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22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3</w:t>
            </w:r>
            <w:r w:rsidRPr="00CD6DD8">
              <w:rPr>
                <w:rFonts w:cs="Arial"/>
                <w:sz w:val="20"/>
                <w:szCs w:val="20"/>
                <w:vertAlign w:val="superscript"/>
              </w:rPr>
              <w:t>rd</w:t>
            </w:r>
          </w:p>
        </w:tc>
        <w:tc>
          <w:tcPr>
            <w:tcW w:w="1890"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20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4</w:t>
            </w:r>
            <w:r w:rsidRPr="00CD6DD8">
              <w:rPr>
                <w:rFonts w:cs="Arial"/>
                <w:sz w:val="20"/>
                <w:szCs w:val="20"/>
                <w:vertAlign w:val="superscript"/>
              </w:rPr>
              <w:t>th</w:t>
            </w:r>
          </w:p>
        </w:tc>
        <w:tc>
          <w:tcPr>
            <w:tcW w:w="1890"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19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5</w:t>
            </w:r>
            <w:r w:rsidRPr="00CD6DD8">
              <w:rPr>
                <w:rFonts w:cs="Arial"/>
                <w:sz w:val="20"/>
                <w:szCs w:val="20"/>
                <w:vertAlign w:val="superscript"/>
              </w:rPr>
              <w:t>th</w:t>
            </w:r>
          </w:p>
        </w:tc>
        <w:tc>
          <w:tcPr>
            <w:tcW w:w="1890"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18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6</w:t>
            </w:r>
            <w:r w:rsidRPr="00CD6DD8">
              <w:rPr>
                <w:rFonts w:cs="Arial"/>
                <w:sz w:val="20"/>
                <w:szCs w:val="20"/>
                <w:vertAlign w:val="superscript"/>
              </w:rPr>
              <w:t>th</w:t>
            </w:r>
          </w:p>
        </w:tc>
        <w:tc>
          <w:tcPr>
            <w:tcW w:w="1890"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17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7</w:t>
            </w:r>
            <w:r w:rsidRPr="00CD6DD8">
              <w:rPr>
                <w:rFonts w:cs="Arial"/>
                <w:sz w:val="20"/>
                <w:szCs w:val="20"/>
                <w:vertAlign w:val="superscript"/>
              </w:rPr>
              <w:t>th</w:t>
            </w:r>
          </w:p>
        </w:tc>
        <w:tc>
          <w:tcPr>
            <w:tcW w:w="1890"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16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8</w:t>
            </w:r>
            <w:r w:rsidRPr="00CD6DD8">
              <w:rPr>
                <w:rFonts w:cs="Arial"/>
                <w:sz w:val="20"/>
                <w:szCs w:val="20"/>
                <w:vertAlign w:val="superscript"/>
              </w:rPr>
              <w:t>th</w:t>
            </w:r>
          </w:p>
        </w:tc>
        <w:tc>
          <w:tcPr>
            <w:tcW w:w="1890"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15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9</w:t>
            </w:r>
            <w:r w:rsidRPr="00CD6DD8">
              <w:rPr>
                <w:rFonts w:cs="Arial"/>
                <w:sz w:val="20"/>
                <w:szCs w:val="20"/>
                <w:vertAlign w:val="superscript"/>
              </w:rPr>
              <w:t>th</w:t>
            </w:r>
          </w:p>
        </w:tc>
        <w:tc>
          <w:tcPr>
            <w:tcW w:w="1890"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14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10</w:t>
            </w:r>
            <w:r w:rsidRPr="00CD6DD8">
              <w:rPr>
                <w:rFonts w:cs="Arial"/>
                <w:sz w:val="20"/>
                <w:szCs w:val="20"/>
                <w:vertAlign w:val="superscript"/>
              </w:rPr>
              <w:t>th</w:t>
            </w:r>
          </w:p>
        </w:tc>
        <w:tc>
          <w:tcPr>
            <w:tcW w:w="1890"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13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11</w:t>
            </w:r>
            <w:r w:rsidRPr="00CD6DD8">
              <w:rPr>
                <w:rFonts w:cs="Arial"/>
                <w:sz w:val="20"/>
                <w:szCs w:val="20"/>
                <w:vertAlign w:val="superscript"/>
              </w:rPr>
              <w:t>th</w:t>
            </w:r>
          </w:p>
        </w:tc>
        <w:tc>
          <w:tcPr>
            <w:tcW w:w="1890" w:type="dxa"/>
            <w:vAlign w:val="center"/>
          </w:tcPr>
          <w:p w:rsidR="003775E0" w:rsidRPr="00CD6DD8" w:rsidRDefault="00083F4E" w:rsidP="003775E0">
            <w:pPr>
              <w:autoSpaceDE w:val="0"/>
              <w:autoSpaceDN w:val="0"/>
              <w:adjustRightInd w:val="0"/>
              <w:spacing w:line="276" w:lineRule="auto"/>
              <w:rPr>
                <w:rFonts w:cs="Arial"/>
                <w:sz w:val="20"/>
                <w:szCs w:val="20"/>
              </w:rPr>
            </w:pPr>
            <w:r w:rsidRPr="00CD6DD8">
              <w:rPr>
                <w:rFonts w:cs="Arial"/>
                <w:sz w:val="20"/>
                <w:szCs w:val="20"/>
              </w:rPr>
              <w:t>12</w:t>
            </w:r>
            <w:r w:rsidR="003775E0" w:rsidRPr="00CD6DD8">
              <w:rPr>
                <w:rFonts w:cs="Arial"/>
                <w:sz w:val="20"/>
                <w:szCs w:val="20"/>
              </w:rPr>
              <w:t xml:space="preserve">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12</w:t>
            </w:r>
            <w:r w:rsidRPr="00CD6DD8">
              <w:rPr>
                <w:rFonts w:cs="Arial"/>
                <w:sz w:val="20"/>
                <w:szCs w:val="20"/>
                <w:vertAlign w:val="superscript"/>
              </w:rPr>
              <w:t>th</w:t>
            </w:r>
          </w:p>
        </w:tc>
        <w:tc>
          <w:tcPr>
            <w:tcW w:w="1890" w:type="dxa"/>
            <w:vAlign w:val="center"/>
          </w:tcPr>
          <w:p w:rsidR="003775E0" w:rsidRPr="00CD6DD8" w:rsidRDefault="00083F4E" w:rsidP="003775E0">
            <w:pPr>
              <w:autoSpaceDE w:val="0"/>
              <w:autoSpaceDN w:val="0"/>
              <w:adjustRightInd w:val="0"/>
              <w:spacing w:line="276" w:lineRule="auto"/>
              <w:rPr>
                <w:rFonts w:cs="Arial"/>
                <w:sz w:val="20"/>
                <w:szCs w:val="20"/>
              </w:rPr>
            </w:pPr>
            <w:r w:rsidRPr="00CD6DD8">
              <w:rPr>
                <w:rFonts w:cs="Arial"/>
                <w:sz w:val="20"/>
                <w:szCs w:val="20"/>
              </w:rPr>
              <w:t>11</w:t>
            </w:r>
            <w:r w:rsidR="003775E0" w:rsidRPr="00CD6DD8">
              <w:rPr>
                <w:rFonts w:cs="Arial"/>
                <w:sz w:val="20"/>
                <w:szCs w:val="20"/>
              </w:rPr>
              <w:t xml:space="preserve">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13</w:t>
            </w:r>
            <w:r w:rsidRPr="00CD6DD8">
              <w:rPr>
                <w:rFonts w:cs="Arial"/>
                <w:sz w:val="20"/>
                <w:szCs w:val="20"/>
                <w:vertAlign w:val="superscript"/>
              </w:rPr>
              <w:t>th</w:t>
            </w:r>
          </w:p>
        </w:tc>
        <w:tc>
          <w:tcPr>
            <w:tcW w:w="1890" w:type="dxa"/>
            <w:vAlign w:val="center"/>
          </w:tcPr>
          <w:p w:rsidR="003775E0" w:rsidRPr="00CD6DD8" w:rsidRDefault="00083F4E" w:rsidP="003775E0">
            <w:pPr>
              <w:autoSpaceDE w:val="0"/>
              <w:autoSpaceDN w:val="0"/>
              <w:adjustRightInd w:val="0"/>
              <w:spacing w:line="276" w:lineRule="auto"/>
              <w:rPr>
                <w:rFonts w:cs="Arial"/>
                <w:sz w:val="20"/>
                <w:szCs w:val="20"/>
              </w:rPr>
            </w:pPr>
            <w:r w:rsidRPr="00CD6DD8">
              <w:rPr>
                <w:rFonts w:cs="Arial"/>
                <w:sz w:val="20"/>
                <w:szCs w:val="20"/>
              </w:rPr>
              <w:t>10</w:t>
            </w:r>
            <w:r w:rsidR="003775E0" w:rsidRPr="00CD6DD8">
              <w:rPr>
                <w:rFonts w:cs="Arial"/>
                <w:sz w:val="20"/>
                <w:szCs w:val="20"/>
              </w:rPr>
              <w:t xml:space="preserve">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14</w:t>
            </w:r>
            <w:r w:rsidRPr="00CD6DD8">
              <w:rPr>
                <w:rFonts w:cs="Arial"/>
                <w:sz w:val="20"/>
                <w:szCs w:val="20"/>
                <w:vertAlign w:val="superscript"/>
              </w:rPr>
              <w:t>th</w:t>
            </w:r>
          </w:p>
        </w:tc>
        <w:tc>
          <w:tcPr>
            <w:tcW w:w="1890" w:type="dxa"/>
            <w:vAlign w:val="center"/>
          </w:tcPr>
          <w:p w:rsidR="003775E0" w:rsidRPr="00CD6DD8" w:rsidRDefault="00083F4E" w:rsidP="003775E0">
            <w:pPr>
              <w:autoSpaceDE w:val="0"/>
              <w:autoSpaceDN w:val="0"/>
              <w:adjustRightInd w:val="0"/>
              <w:spacing w:line="276" w:lineRule="auto"/>
              <w:rPr>
                <w:rFonts w:cs="Arial"/>
                <w:sz w:val="20"/>
                <w:szCs w:val="20"/>
              </w:rPr>
            </w:pPr>
            <w:r w:rsidRPr="00CD6DD8">
              <w:rPr>
                <w:rFonts w:cs="Arial"/>
                <w:sz w:val="20"/>
                <w:szCs w:val="20"/>
              </w:rPr>
              <w:t>9</w:t>
            </w:r>
            <w:r w:rsidR="003775E0" w:rsidRPr="00CD6DD8">
              <w:rPr>
                <w:rFonts w:cs="Arial"/>
                <w:sz w:val="20"/>
                <w:szCs w:val="20"/>
              </w:rPr>
              <w:t xml:space="preserve">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15</w:t>
            </w:r>
            <w:r w:rsidRPr="00CD6DD8">
              <w:rPr>
                <w:rFonts w:cs="Arial"/>
                <w:sz w:val="20"/>
                <w:szCs w:val="20"/>
                <w:vertAlign w:val="superscript"/>
              </w:rPr>
              <w:t>th</w:t>
            </w:r>
          </w:p>
        </w:tc>
        <w:tc>
          <w:tcPr>
            <w:tcW w:w="1890" w:type="dxa"/>
            <w:vAlign w:val="center"/>
          </w:tcPr>
          <w:p w:rsidR="003775E0" w:rsidRPr="00CD6DD8" w:rsidRDefault="00083F4E" w:rsidP="003775E0">
            <w:pPr>
              <w:autoSpaceDE w:val="0"/>
              <w:autoSpaceDN w:val="0"/>
              <w:adjustRightInd w:val="0"/>
              <w:spacing w:line="276" w:lineRule="auto"/>
              <w:rPr>
                <w:rFonts w:cs="Arial"/>
                <w:sz w:val="20"/>
                <w:szCs w:val="20"/>
              </w:rPr>
            </w:pPr>
            <w:r w:rsidRPr="00CD6DD8">
              <w:rPr>
                <w:rFonts w:cs="Arial"/>
                <w:sz w:val="20"/>
                <w:szCs w:val="20"/>
              </w:rPr>
              <w:t>8</w:t>
            </w:r>
            <w:r w:rsidR="003775E0" w:rsidRPr="00CD6DD8">
              <w:rPr>
                <w:rFonts w:cs="Arial"/>
                <w:sz w:val="20"/>
                <w:szCs w:val="20"/>
              </w:rPr>
              <w:t xml:space="preserve">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16</w:t>
            </w:r>
            <w:r w:rsidRPr="00CD6DD8">
              <w:rPr>
                <w:rFonts w:cs="Arial"/>
                <w:sz w:val="20"/>
                <w:szCs w:val="20"/>
                <w:vertAlign w:val="superscript"/>
              </w:rPr>
              <w:t>th</w:t>
            </w:r>
          </w:p>
        </w:tc>
        <w:tc>
          <w:tcPr>
            <w:tcW w:w="1890" w:type="dxa"/>
            <w:vAlign w:val="center"/>
          </w:tcPr>
          <w:p w:rsidR="003775E0" w:rsidRPr="00CD6DD8" w:rsidRDefault="00083F4E" w:rsidP="003775E0">
            <w:pPr>
              <w:autoSpaceDE w:val="0"/>
              <w:autoSpaceDN w:val="0"/>
              <w:adjustRightInd w:val="0"/>
              <w:spacing w:line="276" w:lineRule="auto"/>
              <w:rPr>
                <w:rFonts w:cs="Arial"/>
                <w:sz w:val="20"/>
                <w:szCs w:val="20"/>
              </w:rPr>
            </w:pPr>
            <w:r w:rsidRPr="00CD6DD8">
              <w:rPr>
                <w:rFonts w:cs="Arial"/>
                <w:sz w:val="20"/>
                <w:szCs w:val="20"/>
              </w:rPr>
              <w:t>7</w:t>
            </w:r>
            <w:r w:rsidR="003775E0" w:rsidRPr="00CD6DD8">
              <w:rPr>
                <w:rFonts w:cs="Arial"/>
                <w:sz w:val="20"/>
                <w:szCs w:val="20"/>
              </w:rPr>
              <w:t xml:space="preserve">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17</w:t>
            </w:r>
            <w:r w:rsidRPr="00CD6DD8">
              <w:rPr>
                <w:rFonts w:cs="Arial"/>
                <w:sz w:val="20"/>
                <w:szCs w:val="20"/>
                <w:vertAlign w:val="superscript"/>
              </w:rPr>
              <w:t>th</w:t>
            </w:r>
          </w:p>
        </w:tc>
        <w:tc>
          <w:tcPr>
            <w:tcW w:w="1890" w:type="dxa"/>
            <w:vAlign w:val="center"/>
          </w:tcPr>
          <w:p w:rsidR="003775E0" w:rsidRPr="00CD6DD8" w:rsidRDefault="00083F4E" w:rsidP="003775E0">
            <w:pPr>
              <w:tabs>
                <w:tab w:val="left" w:pos="1782"/>
              </w:tabs>
              <w:autoSpaceDE w:val="0"/>
              <w:autoSpaceDN w:val="0"/>
              <w:adjustRightInd w:val="0"/>
              <w:spacing w:line="276" w:lineRule="auto"/>
              <w:rPr>
                <w:rFonts w:cs="Arial"/>
                <w:sz w:val="20"/>
                <w:szCs w:val="20"/>
              </w:rPr>
            </w:pPr>
            <w:r w:rsidRPr="00CD6DD8">
              <w:rPr>
                <w:rFonts w:cs="Arial"/>
                <w:sz w:val="20"/>
                <w:szCs w:val="20"/>
              </w:rPr>
              <w:t>6</w:t>
            </w:r>
            <w:r w:rsidR="003775E0" w:rsidRPr="00CD6DD8">
              <w:rPr>
                <w:rFonts w:cs="Arial"/>
                <w:sz w:val="20"/>
                <w:szCs w:val="20"/>
              </w:rPr>
              <w:t xml:space="preserve">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18</w:t>
            </w:r>
            <w:r w:rsidRPr="00CD6DD8">
              <w:rPr>
                <w:rFonts w:cs="Arial"/>
                <w:sz w:val="20"/>
                <w:szCs w:val="20"/>
                <w:vertAlign w:val="superscript"/>
              </w:rPr>
              <w:t>th</w:t>
            </w:r>
          </w:p>
        </w:tc>
        <w:tc>
          <w:tcPr>
            <w:tcW w:w="1890" w:type="dxa"/>
            <w:vAlign w:val="center"/>
          </w:tcPr>
          <w:p w:rsidR="003775E0" w:rsidRPr="00CD6DD8" w:rsidRDefault="00083F4E" w:rsidP="003775E0">
            <w:pPr>
              <w:autoSpaceDE w:val="0"/>
              <w:autoSpaceDN w:val="0"/>
              <w:adjustRightInd w:val="0"/>
              <w:spacing w:line="276" w:lineRule="auto"/>
              <w:rPr>
                <w:rFonts w:cs="Arial"/>
                <w:sz w:val="20"/>
                <w:szCs w:val="20"/>
              </w:rPr>
            </w:pPr>
            <w:r w:rsidRPr="00CD6DD8">
              <w:rPr>
                <w:rFonts w:cs="Arial"/>
                <w:sz w:val="20"/>
                <w:szCs w:val="20"/>
              </w:rPr>
              <w:t>5</w:t>
            </w:r>
            <w:r w:rsidR="003775E0" w:rsidRPr="00CD6DD8">
              <w:rPr>
                <w:rFonts w:cs="Arial"/>
                <w:sz w:val="20"/>
                <w:szCs w:val="20"/>
              </w:rPr>
              <w:t xml:space="preserve">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19</w:t>
            </w:r>
            <w:r w:rsidRPr="00CD6DD8">
              <w:rPr>
                <w:rFonts w:cs="Arial"/>
                <w:sz w:val="20"/>
                <w:szCs w:val="20"/>
                <w:vertAlign w:val="superscript"/>
              </w:rPr>
              <w:t>th</w:t>
            </w:r>
          </w:p>
        </w:tc>
        <w:tc>
          <w:tcPr>
            <w:tcW w:w="1890" w:type="dxa"/>
            <w:vAlign w:val="center"/>
          </w:tcPr>
          <w:p w:rsidR="003775E0" w:rsidRPr="00CD6DD8" w:rsidRDefault="00083F4E" w:rsidP="003775E0">
            <w:pPr>
              <w:autoSpaceDE w:val="0"/>
              <w:autoSpaceDN w:val="0"/>
              <w:adjustRightInd w:val="0"/>
              <w:spacing w:line="276" w:lineRule="auto"/>
              <w:rPr>
                <w:rFonts w:cs="Arial"/>
                <w:sz w:val="20"/>
                <w:szCs w:val="20"/>
              </w:rPr>
            </w:pPr>
            <w:r w:rsidRPr="00CD6DD8">
              <w:rPr>
                <w:rFonts w:cs="Arial"/>
                <w:sz w:val="20"/>
                <w:szCs w:val="20"/>
              </w:rPr>
              <w:t>4</w:t>
            </w:r>
            <w:r w:rsidR="003775E0" w:rsidRPr="00CD6DD8">
              <w:rPr>
                <w:rFonts w:cs="Arial"/>
                <w:sz w:val="20"/>
                <w:szCs w:val="20"/>
              </w:rPr>
              <w:t xml:space="preserve"> points</w:t>
            </w:r>
          </w:p>
        </w:tc>
      </w:tr>
      <w:tr w:rsidR="003775E0" w:rsidRPr="001A1999" w:rsidTr="003775E0">
        <w:tc>
          <w:tcPr>
            <w:tcW w:w="828" w:type="dxa"/>
            <w:vAlign w:val="center"/>
          </w:tcPr>
          <w:p w:rsidR="003775E0" w:rsidRPr="00CD6DD8" w:rsidRDefault="003775E0" w:rsidP="003775E0">
            <w:pPr>
              <w:autoSpaceDE w:val="0"/>
              <w:autoSpaceDN w:val="0"/>
              <w:adjustRightInd w:val="0"/>
              <w:spacing w:line="276" w:lineRule="auto"/>
              <w:rPr>
                <w:rFonts w:cs="Arial"/>
                <w:sz w:val="20"/>
                <w:szCs w:val="20"/>
              </w:rPr>
            </w:pPr>
            <w:r w:rsidRPr="00CD6DD8">
              <w:rPr>
                <w:rFonts w:cs="Arial"/>
                <w:sz w:val="20"/>
                <w:szCs w:val="20"/>
              </w:rPr>
              <w:t>20</w:t>
            </w:r>
            <w:r w:rsidRPr="00CD6DD8">
              <w:rPr>
                <w:rFonts w:cs="Arial"/>
                <w:sz w:val="20"/>
                <w:szCs w:val="20"/>
                <w:vertAlign w:val="superscript"/>
              </w:rPr>
              <w:t>th</w:t>
            </w:r>
          </w:p>
        </w:tc>
        <w:tc>
          <w:tcPr>
            <w:tcW w:w="1890" w:type="dxa"/>
            <w:vAlign w:val="center"/>
          </w:tcPr>
          <w:p w:rsidR="003775E0" w:rsidRPr="00CD6DD8" w:rsidRDefault="00083F4E" w:rsidP="003775E0">
            <w:pPr>
              <w:autoSpaceDE w:val="0"/>
              <w:autoSpaceDN w:val="0"/>
              <w:adjustRightInd w:val="0"/>
              <w:spacing w:line="276" w:lineRule="auto"/>
              <w:rPr>
                <w:rFonts w:cs="Arial"/>
                <w:sz w:val="20"/>
                <w:szCs w:val="20"/>
              </w:rPr>
            </w:pPr>
            <w:r w:rsidRPr="00CD6DD8">
              <w:rPr>
                <w:rFonts w:cs="Arial"/>
                <w:sz w:val="20"/>
                <w:szCs w:val="20"/>
              </w:rPr>
              <w:t>3</w:t>
            </w:r>
            <w:r w:rsidR="003775E0" w:rsidRPr="00CD6DD8">
              <w:rPr>
                <w:rFonts w:cs="Arial"/>
                <w:sz w:val="20"/>
                <w:szCs w:val="20"/>
              </w:rPr>
              <w:t xml:space="preserve"> points</w:t>
            </w:r>
          </w:p>
        </w:tc>
      </w:tr>
      <w:tr w:rsidR="00083F4E" w:rsidRPr="001A1999" w:rsidTr="003775E0">
        <w:tc>
          <w:tcPr>
            <w:tcW w:w="828" w:type="dxa"/>
            <w:vAlign w:val="center"/>
          </w:tcPr>
          <w:p w:rsidR="00083F4E" w:rsidRPr="00CD6DD8" w:rsidRDefault="00083F4E" w:rsidP="003775E0">
            <w:pPr>
              <w:autoSpaceDE w:val="0"/>
              <w:autoSpaceDN w:val="0"/>
              <w:adjustRightInd w:val="0"/>
              <w:rPr>
                <w:rFonts w:cs="Arial"/>
                <w:sz w:val="20"/>
                <w:szCs w:val="20"/>
              </w:rPr>
            </w:pPr>
            <w:r w:rsidRPr="00CD6DD8">
              <w:rPr>
                <w:rFonts w:cs="Arial"/>
                <w:sz w:val="20"/>
                <w:szCs w:val="20"/>
              </w:rPr>
              <w:t>20+</w:t>
            </w:r>
          </w:p>
        </w:tc>
        <w:tc>
          <w:tcPr>
            <w:tcW w:w="1890" w:type="dxa"/>
            <w:vAlign w:val="center"/>
          </w:tcPr>
          <w:p w:rsidR="00083F4E" w:rsidRPr="00CD6DD8" w:rsidRDefault="00083F4E" w:rsidP="003775E0">
            <w:pPr>
              <w:autoSpaceDE w:val="0"/>
              <w:autoSpaceDN w:val="0"/>
              <w:adjustRightInd w:val="0"/>
              <w:rPr>
                <w:rFonts w:cs="Arial"/>
                <w:sz w:val="20"/>
                <w:szCs w:val="20"/>
              </w:rPr>
            </w:pPr>
            <w:r w:rsidRPr="00CD6DD8">
              <w:rPr>
                <w:rFonts w:cs="Arial"/>
                <w:sz w:val="20"/>
                <w:szCs w:val="20"/>
              </w:rPr>
              <w:t>1 point</w:t>
            </w:r>
          </w:p>
        </w:tc>
      </w:tr>
    </w:tbl>
    <w:p w:rsidR="006A4B2B" w:rsidRPr="001A1999" w:rsidRDefault="006A4B2B" w:rsidP="00BB79A6">
      <w:pPr>
        <w:autoSpaceDE w:val="0"/>
        <w:autoSpaceDN w:val="0"/>
        <w:adjustRightInd w:val="0"/>
        <w:spacing w:after="0" w:line="240" w:lineRule="auto"/>
        <w:rPr>
          <w:rFonts w:cs="Arial"/>
        </w:rPr>
      </w:pPr>
    </w:p>
    <w:p w:rsidR="004C63B4" w:rsidRPr="0019157F" w:rsidRDefault="004C63B4" w:rsidP="0019157F">
      <w:pPr>
        <w:spacing w:after="0"/>
        <w:rPr>
          <w:b/>
          <w:sz w:val="36"/>
          <w:szCs w:val="36"/>
          <w:u w:val="single"/>
        </w:rPr>
      </w:pPr>
      <w:r w:rsidRPr="0019157F">
        <w:rPr>
          <w:b/>
          <w:sz w:val="36"/>
          <w:szCs w:val="36"/>
          <w:u w:val="single"/>
        </w:rPr>
        <w:t>Bump System</w:t>
      </w:r>
    </w:p>
    <w:p w:rsidR="004C63B4" w:rsidRPr="0019157F" w:rsidRDefault="004C63B4" w:rsidP="0019157F">
      <w:pPr>
        <w:spacing w:after="0" w:line="240" w:lineRule="auto"/>
      </w:pPr>
      <w:r w:rsidRPr="0019157F">
        <w:t>Less than 3 riders, no mark</w:t>
      </w:r>
    </w:p>
    <w:p w:rsidR="004C63B4" w:rsidRPr="0019157F" w:rsidRDefault="00186BB8" w:rsidP="0019157F">
      <w:pPr>
        <w:spacing w:after="0" w:line="240" w:lineRule="auto"/>
      </w:pPr>
      <w:r w:rsidRPr="0019157F">
        <w:t>3-6 riders and the winner get</w:t>
      </w:r>
      <w:r w:rsidR="004C63B4" w:rsidRPr="0019157F">
        <w:t xml:space="preserve"> a mark.</w:t>
      </w:r>
    </w:p>
    <w:p w:rsidR="004C63B4" w:rsidRPr="00E56993" w:rsidRDefault="004C63B4" w:rsidP="0019157F">
      <w:pPr>
        <w:spacing w:after="0" w:line="240" w:lineRule="auto"/>
        <w:rPr>
          <w:sz w:val="24"/>
          <w:szCs w:val="24"/>
        </w:rPr>
      </w:pPr>
      <w:r w:rsidRPr="0019157F">
        <w:t>7-9 riders</w:t>
      </w:r>
      <w:r w:rsidRPr="00E56993">
        <w:rPr>
          <w:sz w:val="24"/>
          <w:szCs w:val="24"/>
        </w:rPr>
        <w:t xml:space="preserve"> and top two get a mark</w:t>
      </w:r>
    </w:p>
    <w:p w:rsidR="004C63B4" w:rsidRPr="00E56993" w:rsidRDefault="004C63B4" w:rsidP="0019157F">
      <w:pPr>
        <w:spacing w:after="0" w:line="240" w:lineRule="auto"/>
        <w:rPr>
          <w:rFonts w:eastAsia="Calibri" w:cs="Arial"/>
          <w:sz w:val="24"/>
          <w:szCs w:val="24"/>
        </w:rPr>
      </w:pPr>
      <w:r w:rsidRPr="00E56993">
        <w:rPr>
          <w:rFonts w:eastAsia="Calibri" w:cs="Arial"/>
          <w:sz w:val="24"/>
          <w:szCs w:val="24"/>
        </w:rPr>
        <w:t>10+ riders and top three get a mark.</w:t>
      </w:r>
    </w:p>
    <w:p w:rsidR="00CD6DD8" w:rsidRDefault="004C63B4" w:rsidP="0019157F">
      <w:pPr>
        <w:spacing w:after="0" w:line="240" w:lineRule="auto"/>
        <w:rPr>
          <w:rFonts w:eastAsia="Calibri" w:cs="Arial"/>
        </w:rPr>
      </w:pPr>
      <w:r w:rsidRPr="001A1999">
        <w:rPr>
          <w:rFonts w:eastAsia="Calibri" w:cs="Arial"/>
        </w:rPr>
        <w:t xml:space="preserve">Riders having 6 marks at season end will be bumped out of respective class and deemed ineligible for the following season (Novice &amp; </w:t>
      </w:r>
      <w:r w:rsidR="005F4DAB">
        <w:rPr>
          <w:rFonts w:eastAsia="Calibri" w:cs="Arial"/>
        </w:rPr>
        <w:t>Asphalt C</w:t>
      </w:r>
      <w:r w:rsidRPr="001A1999">
        <w:rPr>
          <w:rFonts w:eastAsia="Calibri" w:cs="Arial"/>
        </w:rPr>
        <w:t>).  Riders can be moved into and out of classes as deemed necessary by the promoter and at the promoter’s discretion.  Riders deemed having an unsafe motorcycle or riding in an unsafe manner may be removed or penalized from the event at the discretion of the promoter.  The promoter reserves the right to make changes as necessary on a case by case basis to promote a safe event.</w:t>
      </w:r>
    </w:p>
    <w:p w:rsidR="0019157F" w:rsidRPr="0019157F" w:rsidRDefault="0019157F" w:rsidP="001A1999">
      <w:pPr>
        <w:spacing w:after="0" w:line="240" w:lineRule="auto"/>
        <w:rPr>
          <w:rFonts w:eastAsia="Calibri" w:cs="Arial"/>
        </w:rPr>
      </w:pPr>
    </w:p>
    <w:p w:rsidR="00431541" w:rsidRDefault="00431541" w:rsidP="001A1999">
      <w:pPr>
        <w:spacing w:after="0" w:line="240" w:lineRule="auto"/>
        <w:rPr>
          <w:rFonts w:cs="Arial"/>
          <w:b/>
          <w:sz w:val="36"/>
          <w:szCs w:val="36"/>
          <w:u w:val="single"/>
        </w:rPr>
      </w:pPr>
    </w:p>
    <w:p w:rsidR="00431541" w:rsidRDefault="00431541" w:rsidP="001A1999">
      <w:pPr>
        <w:spacing w:after="0" w:line="240" w:lineRule="auto"/>
        <w:rPr>
          <w:rFonts w:cs="Arial"/>
          <w:b/>
          <w:sz w:val="36"/>
          <w:szCs w:val="36"/>
          <w:u w:val="single"/>
        </w:rPr>
      </w:pPr>
    </w:p>
    <w:p w:rsidR="00431541" w:rsidRDefault="00431541" w:rsidP="001A1999">
      <w:pPr>
        <w:spacing w:after="0" w:line="240" w:lineRule="auto"/>
        <w:rPr>
          <w:rFonts w:cs="Arial"/>
          <w:b/>
          <w:sz w:val="36"/>
          <w:szCs w:val="36"/>
          <w:u w:val="single"/>
        </w:rPr>
      </w:pPr>
    </w:p>
    <w:p w:rsidR="00431541" w:rsidRDefault="00431541" w:rsidP="001A1999">
      <w:pPr>
        <w:spacing w:after="0" w:line="240" w:lineRule="auto"/>
        <w:rPr>
          <w:rFonts w:cs="Arial"/>
          <w:b/>
          <w:sz w:val="36"/>
          <w:szCs w:val="36"/>
          <w:u w:val="single"/>
        </w:rPr>
      </w:pPr>
    </w:p>
    <w:p w:rsidR="00307EF8" w:rsidRDefault="004C63B4" w:rsidP="00307EF8">
      <w:pPr>
        <w:spacing w:after="0" w:line="240" w:lineRule="auto"/>
        <w:rPr>
          <w:rFonts w:eastAsia="Calibri" w:cs="Arial"/>
        </w:rPr>
      </w:pPr>
      <w:r w:rsidRPr="001A1999">
        <w:rPr>
          <w:rFonts w:cs="Arial"/>
          <w:b/>
          <w:sz w:val="36"/>
          <w:szCs w:val="36"/>
          <w:u w:val="single"/>
        </w:rPr>
        <w:lastRenderedPageBreak/>
        <w:t>Payouts</w:t>
      </w:r>
    </w:p>
    <w:p w:rsidR="004C63B4" w:rsidRPr="00307EF8" w:rsidRDefault="00307EF8" w:rsidP="00307EF8">
      <w:pPr>
        <w:spacing w:after="0" w:line="240" w:lineRule="auto"/>
        <w:rPr>
          <w:rFonts w:eastAsia="Calibri" w:cs="Arial"/>
        </w:rPr>
      </w:pPr>
      <w:r>
        <w:rPr>
          <w:rFonts w:cs="Arial"/>
          <w:sz w:val="18"/>
          <w:szCs w:val="18"/>
          <w:u w:val="single"/>
        </w:rPr>
        <w:t xml:space="preserve">Pro class payout based on combined race day points per event </w:t>
      </w:r>
      <w:r w:rsidR="0019157F">
        <w:rPr>
          <w:rFonts w:cs="Arial"/>
          <w:sz w:val="18"/>
          <w:szCs w:val="18"/>
        </w:rPr>
        <w:t xml:space="preserve">          </w:t>
      </w:r>
    </w:p>
    <w:p w:rsidR="004C63B4" w:rsidRPr="001A1999" w:rsidRDefault="004C63B4" w:rsidP="004C63B4">
      <w:pPr>
        <w:rPr>
          <w:rFonts w:cs="Arial"/>
          <w:sz w:val="18"/>
          <w:szCs w:val="18"/>
        </w:rPr>
      </w:pPr>
      <w:r w:rsidRPr="001A1999">
        <w:rPr>
          <w:rFonts w:cs="Arial"/>
          <w:sz w:val="18"/>
          <w:szCs w:val="18"/>
        </w:rPr>
        <w:t>1</w:t>
      </w:r>
      <w:r w:rsidRPr="001A1999">
        <w:rPr>
          <w:rFonts w:cs="Arial"/>
          <w:sz w:val="18"/>
          <w:szCs w:val="18"/>
        </w:rPr>
        <w:tab/>
      </w:r>
      <w:r w:rsidRPr="001A1999">
        <w:rPr>
          <w:rFonts w:cs="Arial"/>
          <w:sz w:val="18"/>
          <w:szCs w:val="18"/>
        </w:rPr>
        <w:tab/>
      </w:r>
      <w:r w:rsidR="00997F62">
        <w:rPr>
          <w:rFonts w:cs="Arial"/>
          <w:sz w:val="18"/>
          <w:szCs w:val="18"/>
        </w:rPr>
        <w:t>$</w:t>
      </w:r>
      <w:r w:rsidR="00307EF8">
        <w:rPr>
          <w:rFonts w:cs="Arial"/>
          <w:sz w:val="18"/>
          <w:szCs w:val="18"/>
        </w:rPr>
        <w:t>1</w:t>
      </w:r>
      <w:r w:rsidR="00997F62">
        <w:rPr>
          <w:rFonts w:cs="Arial"/>
          <w:sz w:val="18"/>
          <w:szCs w:val="18"/>
        </w:rPr>
        <w:t>20</w:t>
      </w:r>
    </w:p>
    <w:p w:rsidR="004C63B4" w:rsidRPr="001A1999" w:rsidRDefault="004C63B4" w:rsidP="004C63B4">
      <w:pPr>
        <w:rPr>
          <w:rFonts w:cs="Arial"/>
          <w:sz w:val="18"/>
          <w:szCs w:val="18"/>
        </w:rPr>
      </w:pPr>
      <w:r w:rsidRPr="001A1999">
        <w:rPr>
          <w:rFonts w:cs="Arial"/>
          <w:sz w:val="18"/>
          <w:szCs w:val="18"/>
        </w:rPr>
        <w:t>2</w:t>
      </w:r>
      <w:r w:rsidRPr="001A1999">
        <w:rPr>
          <w:rFonts w:cs="Arial"/>
          <w:sz w:val="18"/>
          <w:szCs w:val="18"/>
        </w:rPr>
        <w:tab/>
      </w:r>
      <w:r w:rsidRPr="001A1999">
        <w:rPr>
          <w:rFonts w:cs="Arial"/>
          <w:sz w:val="18"/>
          <w:szCs w:val="18"/>
        </w:rPr>
        <w:tab/>
      </w:r>
      <w:r w:rsidR="00997F62">
        <w:rPr>
          <w:rFonts w:cs="Arial"/>
          <w:sz w:val="18"/>
          <w:szCs w:val="18"/>
        </w:rPr>
        <w:t>$100</w:t>
      </w:r>
    </w:p>
    <w:p w:rsidR="004C63B4" w:rsidRPr="001A1999" w:rsidRDefault="004C63B4" w:rsidP="004C63B4">
      <w:pPr>
        <w:rPr>
          <w:rFonts w:cs="Arial"/>
          <w:sz w:val="18"/>
          <w:szCs w:val="18"/>
        </w:rPr>
      </w:pPr>
      <w:r w:rsidRPr="001A1999">
        <w:rPr>
          <w:rFonts w:cs="Arial"/>
          <w:sz w:val="18"/>
          <w:szCs w:val="18"/>
        </w:rPr>
        <w:t>3</w:t>
      </w:r>
      <w:r w:rsidRPr="001A1999">
        <w:rPr>
          <w:rFonts w:cs="Arial"/>
          <w:sz w:val="18"/>
          <w:szCs w:val="18"/>
        </w:rPr>
        <w:tab/>
      </w:r>
      <w:r w:rsidRPr="001A1999">
        <w:rPr>
          <w:rFonts w:cs="Arial"/>
          <w:sz w:val="18"/>
          <w:szCs w:val="18"/>
        </w:rPr>
        <w:tab/>
      </w:r>
      <w:r w:rsidR="00997F62">
        <w:rPr>
          <w:rFonts w:cs="Arial"/>
          <w:sz w:val="18"/>
          <w:szCs w:val="18"/>
        </w:rPr>
        <w:t>$</w:t>
      </w:r>
      <w:r w:rsidR="00307EF8">
        <w:rPr>
          <w:rFonts w:cs="Arial"/>
          <w:sz w:val="18"/>
          <w:szCs w:val="18"/>
        </w:rPr>
        <w:t>80</w:t>
      </w:r>
    </w:p>
    <w:p w:rsidR="0019157F" w:rsidRPr="00307EF8" w:rsidRDefault="00E56993" w:rsidP="00307EF8">
      <w:pPr>
        <w:rPr>
          <w:rFonts w:cs="Arial"/>
        </w:rPr>
      </w:pPr>
      <w:r w:rsidRPr="0019157F">
        <w:rPr>
          <w:b/>
          <w:sz w:val="36"/>
          <w:szCs w:val="36"/>
          <w:u w:val="single"/>
        </w:rPr>
        <w:t>Jump Starts</w:t>
      </w:r>
    </w:p>
    <w:p w:rsidR="00E56993" w:rsidRDefault="00E56993" w:rsidP="0019157F">
      <w:pPr>
        <w:spacing w:after="0"/>
      </w:pPr>
      <w:r w:rsidRPr="0019157F">
        <w:t>Riders who jump the start will be penalized with a st</w:t>
      </w:r>
      <w:r w:rsidR="006C0EFC">
        <w:t>op-and-go penalty. The ‘Meatball</w:t>
      </w:r>
      <w:r w:rsidRPr="0019157F">
        <w:t>’ Flag will be used to signal the rider. Rider will have 2 laps to safely come down pit road so they can be assessed the stop and go penalty.  If they do not stop and/or exercise safety they will be marked as a race forfeits, DNS.</w:t>
      </w:r>
    </w:p>
    <w:p w:rsidR="0019157F" w:rsidRPr="0019157F" w:rsidRDefault="0019157F" w:rsidP="0019157F">
      <w:pPr>
        <w:spacing w:after="0"/>
      </w:pPr>
    </w:p>
    <w:p w:rsidR="00591E77" w:rsidRPr="0019157F" w:rsidRDefault="00BB79A6" w:rsidP="0019157F">
      <w:pPr>
        <w:spacing w:after="0"/>
        <w:rPr>
          <w:b/>
          <w:sz w:val="36"/>
          <w:szCs w:val="36"/>
          <w:u w:val="single"/>
        </w:rPr>
      </w:pPr>
      <w:r w:rsidRPr="0019157F">
        <w:rPr>
          <w:b/>
          <w:sz w:val="36"/>
          <w:szCs w:val="36"/>
          <w:u w:val="single"/>
        </w:rPr>
        <w:t>Tech Requirements</w:t>
      </w:r>
    </w:p>
    <w:p w:rsidR="00BB79A6" w:rsidRDefault="00BB79A6" w:rsidP="00446CD8">
      <w:pPr>
        <w:spacing w:after="0"/>
      </w:pPr>
      <w:r w:rsidRPr="0019157F">
        <w:t>TECHNICAL REGULATIONS: All race entrants are required to have their motorcycles pass technical inspection prior to entering the race track. It is the rider’s responsibility to come to technical inspection with the intention of passing. All riders or a designated crew member must bring the motorcycle to the tech inspection area before entering the racing surface. Any rider caught on the</w:t>
      </w:r>
      <w:r w:rsidRPr="001A1999">
        <w:t xml:space="preserve"> race track without proper authorization may be asked to leave. This includes riders who are intentionally practicing in multiple groups without permission.</w:t>
      </w:r>
      <w:r w:rsidR="00307EF8">
        <w:t xml:space="preserve">  </w:t>
      </w:r>
    </w:p>
    <w:p w:rsidR="00446CD8" w:rsidRPr="00446CD8" w:rsidRDefault="00446CD8" w:rsidP="00446CD8">
      <w:pPr>
        <w:spacing w:after="0"/>
      </w:pPr>
    </w:p>
    <w:p w:rsidR="006C5CEF" w:rsidRPr="00446CD8" w:rsidRDefault="00446CD8" w:rsidP="00446CD8">
      <w:pPr>
        <w:autoSpaceDE w:val="0"/>
        <w:autoSpaceDN w:val="0"/>
        <w:adjustRightInd w:val="0"/>
        <w:spacing w:after="0" w:line="240" w:lineRule="auto"/>
        <w:ind w:firstLine="720"/>
        <w:rPr>
          <w:rFonts w:cs="Arial"/>
        </w:rPr>
      </w:pPr>
      <w:r>
        <w:rPr>
          <w:rFonts w:cs="Arial"/>
          <w:b/>
        </w:rPr>
        <w:t xml:space="preserve">1. </w:t>
      </w:r>
      <w:r w:rsidR="00BB79A6" w:rsidRPr="00446CD8">
        <w:rPr>
          <w:rFonts w:cs="Arial"/>
          <w:b/>
        </w:rPr>
        <w:t>No leaking fluids</w:t>
      </w:r>
      <w:r w:rsidR="00BB79A6" w:rsidRPr="00446CD8">
        <w:rPr>
          <w:rFonts w:cs="Arial"/>
        </w:rPr>
        <w:t xml:space="preserve"> of any kind; oil, water or fuel. No loose parts.</w:t>
      </w:r>
    </w:p>
    <w:p w:rsidR="00BB79A6" w:rsidRPr="001A1999" w:rsidRDefault="00BB79A6" w:rsidP="00BB79A6">
      <w:pPr>
        <w:autoSpaceDE w:val="0"/>
        <w:autoSpaceDN w:val="0"/>
        <w:adjustRightInd w:val="0"/>
        <w:spacing w:after="0" w:line="240" w:lineRule="auto"/>
        <w:ind w:firstLine="720"/>
        <w:rPr>
          <w:rFonts w:cs="Arial"/>
        </w:rPr>
      </w:pPr>
      <w:r w:rsidRPr="006C5CEF">
        <w:rPr>
          <w:rFonts w:cs="Arial"/>
          <w:b/>
        </w:rPr>
        <w:t xml:space="preserve">2. </w:t>
      </w:r>
      <w:r w:rsidR="006C5CEF" w:rsidRPr="006C5CEF">
        <w:rPr>
          <w:rFonts w:cs="Arial"/>
          <w:b/>
        </w:rPr>
        <w:t>Drain Coolant:</w:t>
      </w:r>
      <w:r w:rsidR="006C5CEF">
        <w:rPr>
          <w:rFonts w:cs="Arial"/>
        </w:rPr>
        <w:t xml:space="preserve"> </w:t>
      </w:r>
      <w:r w:rsidRPr="001A1999">
        <w:rPr>
          <w:rFonts w:cs="Arial"/>
        </w:rPr>
        <w:t>No antifreeze in cooling system; water wetter</w:t>
      </w:r>
      <w:r w:rsidR="006C5CEF">
        <w:rPr>
          <w:rFonts w:cs="Arial"/>
        </w:rPr>
        <w:t>, distilled water</w:t>
      </w:r>
      <w:r w:rsidRPr="001A1999">
        <w:rPr>
          <w:rFonts w:cs="Arial"/>
        </w:rPr>
        <w:t xml:space="preserve"> or equivalent ok. No substitutes.</w:t>
      </w:r>
    </w:p>
    <w:p w:rsidR="00BB79A6" w:rsidRPr="001A1999" w:rsidRDefault="00BB79A6" w:rsidP="00BB79A6">
      <w:pPr>
        <w:autoSpaceDE w:val="0"/>
        <w:autoSpaceDN w:val="0"/>
        <w:adjustRightInd w:val="0"/>
        <w:spacing w:after="0" w:line="240" w:lineRule="auto"/>
        <w:ind w:firstLine="720"/>
        <w:rPr>
          <w:rFonts w:cs="Arial"/>
        </w:rPr>
      </w:pPr>
      <w:r w:rsidRPr="006C5CEF">
        <w:rPr>
          <w:rFonts w:cs="Arial"/>
          <w:b/>
        </w:rPr>
        <w:t>3.</w:t>
      </w:r>
      <w:r w:rsidRPr="001A1999">
        <w:rPr>
          <w:rFonts w:cs="Arial"/>
        </w:rPr>
        <w:t xml:space="preserve"> </w:t>
      </w:r>
      <w:r w:rsidR="006C5CEF" w:rsidRPr="006C5CEF">
        <w:rPr>
          <w:rFonts w:cs="Arial"/>
          <w:b/>
        </w:rPr>
        <w:t>Catch Can:</w:t>
      </w:r>
      <w:r w:rsidR="006C5CEF">
        <w:rPr>
          <w:rFonts w:cs="Arial"/>
        </w:rPr>
        <w:t xml:space="preserve"> </w:t>
      </w:r>
      <w:r w:rsidRPr="001A1999">
        <w:rPr>
          <w:rFonts w:cs="Arial"/>
        </w:rPr>
        <w:t>Carburetor, overflow fuel lines, radiator overflow hoses and crankcase breather lines</w:t>
      </w:r>
    </w:p>
    <w:p w:rsidR="00BB79A6" w:rsidRPr="001A1999" w:rsidRDefault="00147635" w:rsidP="00147635">
      <w:pPr>
        <w:autoSpaceDE w:val="0"/>
        <w:autoSpaceDN w:val="0"/>
        <w:adjustRightInd w:val="0"/>
        <w:spacing w:after="0" w:line="240" w:lineRule="auto"/>
        <w:rPr>
          <w:rFonts w:cs="Arial"/>
        </w:rPr>
      </w:pPr>
      <w:r w:rsidRPr="001A1999">
        <w:rPr>
          <w:rFonts w:cs="Arial"/>
        </w:rPr>
        <w:t xml:space="preserve"> </w:t>
      </w:r>
      <w:r w:rsidRPr="001A1999">
        <w:rPr>
          <w:rFonts w:cs="Arial"/>
        </w:rPr>
        <w:tab/>
      </w:r>
      <w:r w:rsidRPr="001A1999">
        <w:rPr>
          <w:rFonts w:cs="Arial"/>
        </w:rPr>
        <w:tab/>
      </w:r>
      <w:r w:rsidR="00BB79A6" w:rsidRPr="001A1999">
        <w:rPr>
          <w:rFonts w:cs="Arial"/>
        </w:rPr>
        <w:t>should be routed into a suitable catch container.</w:t>
      </w:r>
    </w:p>
    <w:p w:rsidR="006C5CEF" w:rsidRPr="001A1999" w:rsidRDefault="00BB79A6" w:rsidP="00BB79A6">
      <w:pPr>
        <w:autoSpaceDE w:val="0"/>
        <w:autoSpaceDN w:val="0"/>
        <w:adjustRightInd w:val="0"/>
        <w:spacing w:after="0" w:line="240" w:lineRule="auto"/>
        <w:rPr>
          <w:rFonts w:cs="Arial"/>
        </w:rPr>
      </w:pPr>
      <w:r w:rsidRPr="001A1999">
        <w:rPr>
          <w:rFonts w:cs="Arial"/>
        </w:rPr>
        <w:tab/>
      </w:r>
      <w:r w:rsidRPr="006C5CEF">
        <w:rPr>
          <w:rFonts w:cs="Arial"/>
          <w:b/>
        </w:rPr>
        <w:t>4. Brakes</w:t>
      </w:r>
      <w:r w:rsidRPr="001A1999">
        <w:rPr>
          <w:rFonts w:cs="Arial"/>
        </w:rPr>
        <w:t xml:space="preserve"> operate in a safe manner</w:t>
      </w:r>
      <w:r w:rsidR="006C5CEF">
        <w:rPr>
          <w:rFonts w:cs="Arial"/>
        </w:rPr>
        <w:t>.</w:t>
      </w:r>
    </w:p>
    <w:p w:rsidR="006C5CEF" w:rsidRDefault="00BB79A6" w:rsidP="00446CD8">
      <w:pPr>
        <w:spacing w:after="0" w:line="240" w:lineRule="auto"/>
        <w:ind w:firstLine="720"/>
        <w:rPr>
          <w:rFonts w:cs="Arial"/>
        </w:rPr>
      </w:pPr>
      <w:r w:rsidRPr="006C5CEF">
        <w:rPr>
          <w:rFonts w:cs="Arial"/>
          <w:b/>
        </w:rPr>
        <w:t>5. Throttle</w:t>
      </w:r>
      <w:r w:rsidRPr="001A1999">
        <w:rPr>
          <w:rFonts w:cs="Arial"/>
        </w:rPr>
        <w:t xml:space="preserve"> operates freely and smooth.</w:t>
      </w:r>
    </w:p>
    <w:p w:rsidR="006C5CEF" w:rsidRDefault="006C5CEF" w:rsidP="00446CD8">
      <w:pPr>
        <w:spacing w:after="0" w:line="240" w:lineRule="auto"/>
        <w:ind w:left="720"/>
        <w:rPr>
          <w:rFonts w:cs="Arial"/>
        </w:rPr>
      </w:pPr>
      <w:r w:rsidRPr="00446CD8">
        <w:rPr>
          <w:rFonts w:cs="Arial"/>
          <w:b/>
        </w:rPr>
        <w:t xml:space="preserve">6. </w:t>
      </w:r>
      <w:r w:rsidR="00446CD8" w:rsidRPr="00446CD8">
        <w:rPr>
          <w:rFonts w:cs="Arial"/>
          <w:b/>
        </w:rPr>
        <w:t>Silicone</w:t>
      </w:r>
      <w:r w:rsidRPr="00446CD8">
        <w:rPr>
          <w:rFonts w:cs="Arial"/>
          <w:b/>
        </w:rPr>
        <w:t xml:space="preserve"> or Safety Wire</w:t>
      </w:r>
      <w:r>
        <w:rPr>
          <w:rFonts w:cs="Arial"/>
        </w:rPr>
        <w:t xml:space="preserve">: </w:t>
      </w:r>
      <w:r w:rsidR="00446CD8">
        <w:rPr>
          <w:rFonts w:ascii="Helvetica" w:hAnsi="Helvetica" w:cs="Helvetica"/>
          <w:color w:val="121212"/>
          <w:sz w:val="21"/>
          <w:szCs w:val="21"/>
          <w:shd w:val="clear" w:color="auto" w:fill="FFFFFF"/>
        </w:rPr>
        <w:t>Any plugs or fittings with water or oil behind them must be securely fastened with        safety wire or silicone.</w:t>
      </w:r>
    </w:p>
    <w:p w:rsidR="006C5CEF" w:rsidRDefault="006C5CEF" w:rsidP="006C5CEF">
      <w:pPr>
        <w:spacing w:after="0"/>
        <w:ind w:firstLine="720"/>
        <w:rPr>
          <w:rFonts w:cs="Arial"/>
        </w:rPr>
      </w:pPr>
    </w:p>
    <w:p w:rsidR="0019157F" w:rsidRPr="0019157F" w:rsidRDefault="00147635" w:rsidP="0019157F">
      <w:pPr>
        <w:spacing w:after="0"/>
        <w:rPr>
          <w:b/>
          <w:sz w:val="36"/>
          <w:szCs w:val="36"/>
          <w:u w:val="single"/>
        </w:rPr>
      </w:pPr>
      <w:r w:rsidRPr="0019157F">
        <w:rPr>
          <w:b/>
          <w:sz w:val="36"/>
          <w:szCs w:val="36"/>
          <w:u w:val="single"/>
        </w:rPr>
        <w:t>Supplemental Race Day Regulations</w:t>
      </w:r>
    </w:p>
    <w:p w:rsidR="00147635" w:rsidRPr="0019157F" w:rsidRDefault="00147635" w:rsidP="0019157F">
      <w:pPr>
        <w:spacing w:after="0"/>
      </w:pPr>
      <w:r w:rsidRPr="0019157F">
        <w:rPr>
          <w:b/>
        </w:rPr>
        <w:t>Sign Up:</w:t>
      </w:r>
      <w:r w:rsidRPr="0019157F">
        <w:t xml:space="preserve"> A rider will not be allowed to practice prior to the signing of entry forms. By entering an event, it shall be deemed that the entrant had read these rules and agrees to be bound thereby. All competitors must have their own personal medical </w:t>
      </w:r>
      <w:r w:rsidR="00CD6DD8" w:rsidRPr="0019157F">
        <w:t xml:space="preserve">racing </w:t>
      </w:r>
      <w:r w:rsidRPr="0019157F">
        <w:t>coverage. All riders must notify a race official of</w:t>
      </w:r>
      <w:r w:rsidR="0019157F" w:rsidRPr="0019157F">
        <w:t xml:space="preserve"> any class changes prior to moto</w:t>
      </w:r>
      <w:r w:rsidRPr="0019157F">
        <w:t xml:space="preserve"> race.</w:t>
      </w:r>
    </w:p>
    <w:p w:rsidR="00147635" w:rsidRPr="001A1999" w:rsidRDefault="00147635" w:rsidP="00147635">
      <w:pPr>
        <w:autoSpaceDE w:val="0"/>
        <w:autoSpaceDN w:val="0"/>
        <w:adjustRightInd w:val="0"/>
        <w:spacing w:after="0" w:line="240" w:lineRule="auto"/>
        <w:rPr>
          <w:rFonts w:cs="Arial"/>
          <w:b/>
          <w:bCs/>
        </w:rPr>
      </w:pPr>
    </w:p>
    <w:p w:rsidR="00147635" w:rsidRPr="001A1999" w:rsidRDefault="00147635" w:rsidP="00147635">
      <w:pPr>
        <w:autoSpaceDE w:val="0"/>
        <w:autoSpaceDN w:val="0"/>
        <w:adjustRightInd w:val="0"/>
        <w:spacing w:after="0" w:line="240" w:lineRule="auto"/>
        <w:rPr>
          <w:rFonts w:cs="Arial"/>
        </w:rPr>
      </w:pPr>
      <w:r w:rsidRPr="001A1999">
        <w:rPr>
          <w:rFonts w:cs="Arial"/>
          <w:b/>
          <w:bCs/>
        </w:rPr>
        <w:t xml:space="preserve">Riders Meetings: </w:t>
      </w:r>
      <w:r w:rsidRPr="001A1999">
        <w:rPr>
          <w:rFonts w:cs="Arial"/>
        </w:rPr>
        <w:t>All event entrants are required to attend the riders meeting.</w:t>
      </w:r>
    </w:p>
    <w:p w:rsidR="001A1999" w:rsidRDefault="00147635" w:rsidP="001A1999">
      <w:pPr>
        <w:autoSpaceDE w:val="0"/>
        <w:autoSpaceDN w:val="0"/>
        <w:adjustRightInd w:val="0"/>
        <w:spacing w:after="0" w:line="240" w:lineRule="auto"/>
        <w:rPr>
          <w:rFonts w:cs="Arial"/>
        </w:rPr>
      </w:pPr>
      <w:r w:rsidRPr="001A1999">
        <w:rPr>
          <w:rFonts w:cs="Arial"/>
        </w:rPr>
        <w:t>During the riders meeting, the day’s schedule will be reviewed, any special information specific to the race day will be communicated, and track officials will be identified.</w:t>
      </w:r>
      <w:r w:rsidR="0019157F">
        <w:rPr>
          <w:rFonts w:cs="Arial"/>
        </w:rPr>
        <w:t xml:space="preserve">  </w:t>
      </w:r>
      <w:r w:rsidRPr="001A1999">
        <w:rPr>
          <w:rFonts w:cs="Arial"/>
        </w:rPr>
        <w:t>The riders meeting may conclude with a new rider orientation.</w:t>
      </w:r>
    </w:p>
    <w:p w:rsidR="0019157F" w:rsidRPr="001A1999" w:rsidRDefault="0019157F" w:rsidP="001A1999">
      <w:pPr>
        <w:autoSpaceDE w:val="0"/>
        <w:autoSpaceDN w:val="0"/>
        <w:adjustRightInd w:val="0"/>
        <w:spacing w:after="0" w:line="240" w:lineRule="auto"/>
        <w:rPr>
          <w:rFonts w:cs="Arial"/>
        </w:rPr>
      </w:pPr>
    </w:p>
    <w:p w:rsidR="00307EF8" w:rsidRDefault="00307EF8" w:rsidP="0019157F">
      <w:pPr>
        <w:autoSpaceDE w:val="0"/>
        <w:autoSpaceDN w:val="0"/>
        <w:adjustRightInd w:val="0"/>
        <w:spacing w:after="0" w:line="240" w:lineRule="auto"/>
        <w:rPr>
          <w:rFonts w:cs="Arial"/>
          <w:b/>
          <w:bCs/>
          <w:sz w:val="36"/>
          <w:szCs w:val="36"/>
          <w:u w:val="single"/>
        </w:rPr>
      </w:pPr>
    </w:p>
    <w:p w:rsidR="00526846" w:rsidRDefault="00526846" w:rsidP="0019157F">
      <w:pPr>
        <w:autoSpaceDE w:val="0"/>
        <w:autoSpaceDN w:val="0"/>
        <w:adjustRightInd w:val="0"/>
        <w:spacing w:after="0" w:line="240" w:lineRule="auto"/>
        <w:rPr>
          <w:rFonts w:cs="Arial"/>
          <w:b/>
          <w:bCs/>
          <w:sz w:val="36"/>
          <w:szCs w:val="36"/>
          <w:u w:val="single"/>
        </w:rPr>
      </w:pPr>
    </w:p>
    <w:p w:rsidR="00761C19" w:rsidRDefault="00761C19" w:rsidP="0019157F">
      <w:pPr>
        <w:autoSpaceDE w:val="0"/>
        <w:autoSpaceDN w:val="0"/>
        <w:adjustRightInd w:val="0"/>
        <w:spacing w:after="0" w:line="240" w:lineRule="auto"/>
        <w:rPr>
          <w:rFonts w:cs="Arial"/>
          <w:b/>
          <w:bCs/>
          <w:sz w:val="36"/>
          <w:szCs w:val="36"/>
          <w:u w:val="single"/>
        </w:rPr>
      </w:pPr>
    </w:p>
    <w:p w:rsidR="00761C19" w:rsidRDefault="00761C19" w:rsidP="0019157F">
      <w:pPr>
        <w:autoSpaceDE w:val="0"/>
        <w:autoSpaceDN w:val="0"/>
        <w:adjustRightInd w:val="0"/>
        <w:spacing w:after="0" w:line="240" w:lineRule="auto"/>
        <w:rPr>
          <w:rFonts w:cs="Arial"/>
          <w:b/>
          <w:bCs/>
          <w:sz w:val="36"/>
          <w:szCs w:val="36"/>
          <w:u w:val="single"/>
        </w:rPr>
      </w:pPr>
    </w:p>
    <w:p w:rsidR="00147635" w:rsidRPr="001A1999" w:rsidRDefault="00147635" w:rsidP="0019157F">
      <w:pPr>
        <w:autoSpaceDE w:val="0"/>
        <w:autoSpaceDN w:val="0"/>
        <w:adjustRightInd w:val="0"/>
        <w:spacing w:after="0" w:line="240" w:lineRule="auto"/>
        <w:rPr>
          <w:rFonts w:cs="Arial"/>
        </w:rPr>
      </w:pPr>
      <w:r w:rsidRPr="001A1999">
        <w:rPr>
          <w:rFonts w:cs="Arial"/>
          <w:b/>
          <w:bCs/>
          <w:sz w:val="36"/>
          <w:szCs w:val="36"/>
          <w:u w:val="single"/>
        </w:rPr>
        <w:lastRenderedPageBreak/>
        <w:t>Apparel/Gear Requirements</w:t>
      </w:r>
    </w:p>
    <w:p w:rsidR="00147635" w:rsidRPr="001A1999" w:rsidRDefault="00147635" w:rsidP="0019157F">
      <w:pPr>
        <w:autoSpaceDE w:val="0"/>
        <w:autoSpaceDN w:val="0"/>
        <w:adjustRightInd w:val="0"/>
        <w:spacing w:after="0" w:line="240" w:lineRule="auto"/>
        <w:rPr>
          <w:rFonts w:cs="Arial"/>
        </w:rPr>
      </w:pPr>
      <w:r w:rsidRPr="001A1999">
        <w:rPr>
          <w:rFonts w:cs="Arial"/>
        </w:rPr>
        <w:t>It is the racers responsibility to wear adequate and proper protective equipment while participating in racing events.</w:t>
      </w:r>
    </w:p>
    <w:p w:rsidR="00147635" w:rsidRDefault="00147635" w:rsidP="0019157F">
      <w:pPr>
        <w:autoSpaceDE w:val="0"/>
        <w:autoSpaceDN w:val="0"/>
        <w:adjustRightInd w:val="0"/>
        <w:spacing w:after="0" w:line="240" w:lineRule="auto"/>
        <w:rPr>
          <w:rFonts w:cs="Arial"/>
          <w:b/>
          <w:bCs/>
        </w:rPr>
      </w:pPr>
      <w:r w:rsidRPr="001A1999">
        <w:rPr>
          <w:rFonts w:cs="Arial"/>
          <w:b/>
          <w:bCs/>
        </w:rPr>
        <w:t>The Following are required:</w:t>
      </w:r>
    </w:p>
    <w:p w:rsidR="005F4DAB" w:rsidRPr="001A1999" w:rsidRDefault="005F4DAB" w:rsidP="0019157F">
      <w:pPr>
        <w:autoSpaceDE w:val="0"/>
        <w:autoSpaceDN w:val="0"/>
        <w:adjustRightInd w:val="0"/>
        <w:spacing w:after="0" w:line="240" w:lineRule="auto"/>
        <w:rPr>
          <w:rFonts w:cs="Arial"/>
          <w:b/>
          <w:bCs/>
        </w:rPr>
      </w:pPr>
    </w:p>
    <w:p w:rsidR="00147635" w:rsidRPr="001A1999" w:rsidRDefault="00147635" w:rsidP="00147635">
      <w:pPr>
        <w:autoSpaceDE w:val="0"/>
        <w:autoSpaceDN w:val="0"/>
        <w:adjustRightInd w:val="0"/>
        <w:spacing w:after="0" w:line="240" w:lineRule="auto"/>
        <w:rPr>
          <w:rFonts w:cs="Arial"/>
        </w:rPr>
      </w:pPr>
      <w:r w:rsidRPr="001A1999">
        <w:rPr>
          <w:rFonts w:cs="Arial"/>
          <w:b/>
          <w:bCs/>
        </w:rPr>
        <w:t xml:space="preserve">Helmet </w:t>
      </w:r>
      <w:r w:rsidRPr="001A1999">
        <w:rPr>
          <w:rFonts w:cs="Arial"/>
        </w:rPr>
        <w:t>- Street or dirt is acceptable. Helmets that appear to be in unsafe condition as determined by a club official may be disqualified for competition.</w:t>
      </w:r>
    </w:p>
    <w:p w:rsidR="00147635" w:rsidRPr="001A1999" w:rsidRDefault="00147635" w:rsidP="00147635">
      <w:pPr>
        <w:autoSpaceDE w:val="0"/>
        <w:autoSpaceDN w:val="0"/>
        <w:adjustRightInd w:val="0"/>
        <w:spacing w:after="0" w:line="240" w:lineRule="auto"/>
        <w:rPr>
          <w:rFonts w:cs="Arial"/>
        </w:rPr>
      </w:pPr>
      <w:r w:rsidRPr="001A1999">
        <w:rPr>
          <w:rFonts w:cs="Arial"/>
          <w:b/>
          <w:bCs/>
        </w:rPr>
        <w:t xml:space="preserve">Eye Protection </w:t>
      </w:r>
      <w:r w:rsidRPr="001A1999">
        <w:rPr>
          <w:rFonts w:cs="Arial"/>
        </w:rPr>
        <w:t>- A street shield or MX style Goggles</w:t>
      </w:r>
      <w:r w:rsidR="005F4DAB">
        <w:rPr>
          <w:rFonts w:cs="Arial"/>
        </w:rPr>
        <w:t>.</w:t>
      </w:r>
    </w:p>
    <w:p w:rsidR="00147635" w:rsidRPr="001A1999" w:rsidRDefault="00147635" w:rsidP="00147635">
      <w:pPr>
        <w:autoSpaceDE w:val="0"/>
        <w:autoSpaceDN w:val="0"/>
        <w:adjustRightInd w:val="0"/>
        <w:spacing w:after="0" w:line="240" w:lineRule="auto"/>
        <w:rPr>
          <w:rFonts w:cs="Arial"/>
        </w:rPr>
      </w:pPr>
      <w:r w:rsidRPr="001A1999">
        <w:rPr>
          <w:rFonts w:cs="Arial"/>
          <w:b/>
          <w:bCs/>
        </w:rPr>
        <w:t xml:space="preserve">Gloves </w:t>
      </w:r>
      <w:r w:rsidRPr="001A1999">
        <w:rPr>
          <w:rFonts w:cs="Arial"/>
        </w:rPr>
        <w:t>– Leather Street or race gloves are preferred</w:t>
      </w:r>
      <w:r w:rsidR="005F4DAB">
        <w:rPr>
          <w:rFonts w:cs="Arial"/>
        </w:rPr>
        <w:t>.</w:t>
      </w:r>
    </w:p>
    <w:p w:rsidR="00147635" w:rsidRPr="001A1999" w:rsidRDefault="00147635" w:rsidP="00147635">
      <w:pPr>
        <w:autoSpaceDE w:val="0"/>
        <w:autoSpaceDN w:val="0"/>
        <w:adjustRightInd w:val="0"/>
        <w:spacing w:after="0" w:line="240" w:lineRule="auto"/>
        <w:rPr>
          <w:rFonts w:cs="Arial"/>
        </w:rPr>
      </w:pPr>
      <w:r w:rsidRPr="001A1999">
        <w:rPr>
          <w:rFonts w:cs="Arial"/>
          <w:b/>
          <w:bCs/>
        </w:rPr>
        <w:t xml:space="preserve">Boots </w:t>
      </w:r>
      <w:r w:rsidRPr="001A1999">
        <w:rPr>
          <w:rFonts w:cs="Arial"/>
        </w:rPr>
        <w:t>– Street or MX boots</w:t>
      </w:r>
      <w:r w:rsidR="00FB6347">
        <w:rPr>
          <w:rFonts w:cs="Arial"/>
        </w:rPr>
        <w:t xml:space="preserve"> with 4” above ankle minimum.</w:t>
      </w:r>
    </w:p>
    <w:p w:rsidR="001A1999" w:rsidRDefault="00147635" w:rsidP="0019157F">
      <w:pPr>
        <w:autoSpaceDE w:val="0"/>
        <w:autoSpaceDN w:val="0"/>
        <w:adjustRightInd w:val="0"/>
        <w:spacing w:after="0" w:line="240" w:lineRule="auto"/>
        <w:rPr>
          <w:rFonts w:cs="Arial"/>
        </w:rPr>
      </w:pPr>
      <w:r w:rsidRPr="001A1999">
        <w:rPr>
          <w:rFonts w:cs="Arial"/>
          <w:b/>
          <w:bCs/>
        </w:rPr>
        <w:t xml:space="preserve">Suit </w:t>
      </w:r>
      <w:r w:rsidRPr="001A1999">
        <w:rPr>
          <w:rFonts w:cs="Arial"/>
        </w:rPr>
        <w:t xml:space="preserve">– Leather 1 or </w:t>
      </w:r>
      <w:r w:rsidR="00FB6347" w:rsidRPr="001A1999">
        <w:rPr>
          <w:rFonts w:cs="Arial"/>
        </w:rPr>
        <w:t>2-piece</w:t>
      </w:r>
      <w:r w:rsidRPr="001A1999">
        <w:rPr>
          <w:rFonts w:cs="Arial"/>
        </w:rPr>
        <w:t xml:space="preserve"> suit w/ body armor, SM Specific Gear (</w:t>
      </w:r>
      <w:r w:rsidR="00CD6DD8">
        <w:rPr>
          <w:rFonts w:cs="Arial"/>
        </w:rPr>
        <w:t>MVD</w:t>
      </w:r>
      <w:r w:rsidRPr="001A1999">
        <w:rPr>
          <w:rFonts w:cs="Arial"/>
        </w:rPr>
        <w:t>/Thor) with under armor. MX gear can also be used</w:t>
      </w:r>
      <w:r w:rsidR="00CD6DD8">
        <w:rPr>
          <w:rFonts w:cs="Arial"/>
        </w:rPr>
        <w:t xml:space="preserve"> </w:t>
      </w:r>
      <w:r w:rsidR="00CD6DD8" w:rsidRPr="00CD6DD8">
        <w:rPr>
          <w:rFonts w:cs="Arial"/>
          <w:color w:val="FF0000"/>
        </w:rPr>
        <w:t>but not recommended</w:t>
      </w:r>
      <w:r w:rsidRPr="001A1999">
        <w:rPr>
          <w:rFonts w:cs="Arial"/>
        </w:rPr>
        <w:t>; we recommend as much protection under the</w:t>
      </w:r>
      <w:r w:rsidR="00EA17FF">
        <w:rPr>
          <w:rFonts w:cs="Arial"/>
        </w:rPr>
        <w:t xml:space="preserve"> gear as possible. I</w:t>
      </w:r>
      <w:r w:rsidRPr="001A1999">
        <w:rPr>
          <w:rFonts w:cs="Arial"/>
        </w:rPr>
        <w:t xml:space="preserve">f </w:t>
      </w:r>
      <w:r w:rsidR="009234D9">
        <w:rPr>
          <w:rFonts w:cs="Arial"/>
        </w:rPr>
        <w:t xml:space="preserve">MX gear is being used a </w:t>
      </w:r>
      <w:r w:rsidRPr="001A1999">
        <w:rPr>
          <w:rFonts w:cs="Arial"/>
        </w:rPr>
        <w:t xml:space="preserve">under armor suit </w:t>
      </w:r>
      <w:r w:rsidR="009234D9">
        <w:rPr>
          <w:rFonts w:cs="Arial"/>
        </w:rPr>
        <w:t>or compression suit is required</w:t>
      </w:r>
      <w:r w:rsidRPr="001A1999">
        <w:rPr>
          <w:rFonts w:cs="Arial"/>
        </w:rPr>
        <w:t>.</w:t>
      </w:r>
    </w:p>
    <w:p w:rsidR="0019157F" w:rsidRPr="0019157F" w:rsidRDefault="0019157F" w:rsidP="0019157F">
      <w:pPr>
        <w:autoSpaceDE w:val="0"/>
        <w:autoSpaceDN w:val="0"/>
        <w:adjustRightInd w:val="0"/>
        <w:spacing w:after="0" w:line="240" w:lineRule="auto"/>
        <w:rPr>
          <w:rFonts w:cs="Arial"/>
        </w:rPr>
      </w:pPr>
    </w:p>
    <w:p w:rsidR="00147635" w:rsidRPr="0019157F" w:rsidRDefault="00147635" w:rsidP="0019157F">
      <w:pPr>
        <w:spacing w:after="0"/>
        <w:rPr>
          <w:b/>
          <w:sz w:val="36"/>
          <w:szCs w:val="36"/>
          <w:u w:val="single"/>
        </w:rPr>
      </w:pPr>
      <w:r w:rsidRPr="0019157F">
        <w:rPr>
          <w:b/>
          <w:sz w:val="36"/>
          <w:szCs w:val="36"/>
          <w:u w:val="single"/>
        </w:rPr>
        <w:t>Conduct Regulations</w:t>
      </w:r>
    </w:p>
    <w:p w:rsidR="00147635" w:rsidRPr="001A1999" w:rsidRDefault="00147635" w:rsidP="005F4DAB">
      <w:pPr>
        <w:spacing w:after="0" w:line="240" w:lineRule="auto"/>
      </w:pPr>
      <w:r w:rsidRPr="0019157F">
        <w:t>1. In all racing events, the rider is responsible for the actions of his entire pit crew.  Information or requirements passed to a riders' pit crew by Race Officials shall</w:t>
      </w:r>
      <w:r w:rsidRPr="001A1999">
        <w:t xml:space="preserve"> be deemed as passed to the rider.</w:t>
      </w:r>
    </w:p>
    <w:p w:rsidR="00147635" w:rsidRPr="001A1999" w:rsidRDefault="005F4DAB" w:rsidP="005F4DAB">
      <w:pPr>
        <w:autoSpaceDE w:val="0"/>
        <w:autoSpaceDN w:val="0"/>
        <w:adjustRightInd w:val="0"/>
        <w:spacing w:after="0" w:line="240" w:lineRule="auto"/>
        <w:rPr>
          <w:rFonts w:cs="Arial"/>
        </w:rPr>
      </w:pPr>
      <w:r>
        <w:rPr>
          <w:rFonts w:cs="Arial"/>
        </w:rPr>
        <w:t>2. Excessive rough r</w:t>
      </w:r>
      <w:r w:rsidR="00147635" w:rsidRPr="001A1999">
        <w:rPr>
          <w:rFonts w:cs="Arial"/>
        </w:rPr>
        <w:t>iding is disallowed. If one rider is consistently involved with incident after incident, they may be protested, and or suspended by official</w:t>
      </w:r>
    </w:p>
    <w:p w:rsidR="00147635" w:rsidRPr="001A1999" w:rsidRDefault="00147635" w:rsidP="00147635">
      <w:pPr>
        <w:autoSpaceDE w:val="0"/>
        <w:autoSpaceDN w:val="0"/>
        <w:adjustRightInd w:val="0"/>
        <w:spacing w:after="0" w:line="240" w:lineRule="auto"/>
        <w:rPr>
          <w:rFonts w:cs="Arial"/>
        </w:rPr>
      </w:pPr>
      <w:r w:rsidRPr="001A1999">
        <w:rPr>
          <w:rFonts w:cs="Arial"/>
        </w:rPr>
        <w:t>3. Intentionally hitting another rider may result in</w:t>
      </w:r>
      <w:r w:rsidR="005F4DAB">
        <w:rPr>
          <w:rFonts w:cs="Arial"/>
        </w:rPr>
        <w:t>:</w:t>
      </w:r>
      <w:r w:rsidRPr="001A1999">
        <w:rPr>
          <w:rFonts w:cs="Arial"/>
        </w:rPr>
        <w:t xml:space="preserve"> </w:t>
      </w:r>
    </w:p>
    <w:p w:rsidR="00147635" w:rsidRPr="001A1999" w:rsidRDefault="00147635" w:rsidP="00147635">
      <w:pPr>
        <w:autoSpaceDE w:val="0"/>
        <w:autoSpaceDN w:val="0"/>
        <w:adjustRightInd w:val="0"/>
        <w:spacing w:after="0" w:line="240" w:lineRule="auto"/>
        <w:ind w:firstLine="720"/>
        <w:rPr>
          <w:rFonts w:cs="Arial"/>
        </w:rPr>
      </w:pPr>
      <w:r w:rsidRPr="001A1999">
        <w:rPr>
          <w:rFonts w:cs="Arial"/>
        </w:rPr>
        <w:t>a. Immediate race suspension for that day and the next event.</w:t>
      </w:r>
    </w:p>
    <w:p w:rsidR="00147635" w:rsidRPr="001A1999" w:rsidRDefault="00147635" w:rsidP="00147635">
      <w:pPr>
        <w:autoSpaceDE w:val="0"/>
        <w:autoSpaceDN w:val="0"/>
        <w:adjustRightInd w:val="0"/>
        <w:spacing w:after="0" w:line="240" w:lineRule="auto"/>
        <w:ind w:firstLine="720"/>
        <w:rPr>
          <w:rFonts w:cs="Arial"/>
        </w:rPr>
      </w:pPr>
      <w:r w:rsidRPr="001A1999">
        <w:rPr>
          <w:rFonts w:cs="Arial"/>
        </w:rPr>
        <w:t>b. Second infraction, rider is suspended for remainder of season or gone for good.</w:t>
      </w:r>
    </w:p>
    <w:p w:rsidR="00147635" w:rsidRPr="001A1999" w:rsidRDefault="00147635" w:rsidP="00147635">
      <w:pPr>
        <w:autoSpaceDE w:val="0"/>
        <w:autoSpaceDN w:val="0"/>
        <w:adjustRightInd w:val="0"/>
        <w:spacing w:after="0" w:line="240" w:lineRule="auto"/>
        <w:rPr>
          <w:rFonts w:cs="Arial"/>
        </w:rPr>
      </w:pPr>
      <w:r w:rsidRPr="001A1999">
        <w:rPr>
          <w:rFonts w:cs="Arial"/>
        </w:rPr>
        <w:t>4. Fighting (in the pits, during a race, after the race) may result in an immediate exclusion from remaining races of this event; forfeiture of results during that race day and probation for duration of season.</w:t>
      </w:r>
    </w:p>
    <w:p w:rsidR="00147635" w:rsidRPr="001A1999" w:rsidRDefault="00147635" w:rsidP="00147635">
      <w:pPr>
        <w:autoSpaceDE w:val="0"/>
        <w:autoSpaceDN w:val="0"/>
        <w:adjustRightInd w:val="0"/>
        <w:spacing w:after="0" w:line="240" w:lineRule="auto"/>
        <w:rPr>
          <w:rFonts w:cs="Arial"/>
        </w:rPr>
      </w:pPr>
      <w:r w:rsidRPr="001A1999">
        <w:rPr>
          <w:rFonts w:cs="Arial"/>
        </w:rPr>
        <w:t>5. Unsportsmanlike behavior, including:</w:t>
      </w:r>
    </w:p>
    <w:p w:rsidR="00147635" w:rsidRPr="001A1999" w:rsidRDefault="005F4DAB" w:rsidP="00147635">
      <w:pPr>
        <w:autoSpaceDE w:val="0"/>
        <w:autoSpaceDN w:val="0"/>
        <w:adjustRightInd w:val="0"/>
        <w:spacing w:after="0" w:line="240" w:lineRule="auto"/>
        <w:ind w:firstLine="720"/>
        <w:rPr>
          <w:rFonts w:cs="Arial"/>
        </w:rPr>
      </w:pPr>
      <w:r>
        <w:rPr>
          <w:rFonts w:cs="Arial"/>
        </w:rPr>
        <w:t>a. U</w:t>
      </w:r>
      <w:r w:rsidR="00147635" w:rsidRPr="001A1999">
        <w:rPr>
          <w:rFonts w:cs="Arial"/>
        </w:rPr>
        <w:t>nruly pit behavior</w:t>
      </w:r>
      <w:r>
        <w:rPr>
          <w:rFonts w:cs="Arial"/>
        </w:rPr>
        <w:t>.</w:t>
      </w:r>
    </w:p>
    <w:p w:rsidR="00147635" w:rsidRPr="001A1999" w:rsidRDefault="005F4DAB" w:rsidP="00147635">
      <w:pPr>
        <w:autoSpaceDE w:val="0"/>
        <w:autoSpaceDN w:val="0"/>
        <w:adjustRightInd w:val="0"/>
        <w:spacing w:after="0" w:line="240" w:lineRule="auto"/>
        <w:ind w:firstLine="720"/>
        <w:rPr>
          <w:rFonts w:cs="Arial"/>
        </w:rPr>
      </w:pPr>
      <w:r>
        <w:rPr>
          <w:rFonts w:cs="Arial"/>
        </w:rPr>
        <w:t>b. N</w:t>
      </w:r>
      <w:r w:rsidR="00147635" w:rsidRPr="001A1999">
        <w:rPr>
          <w:rFonts w:cs="Arial"/>
        </w:rPr>
        <w:t>ot settling on-track incidents in a calm and rational manner</w:t>
      </w:r>
      <w:r>
        <w:rPr>
          <w:rFonts w:cs="Arial"/>
        </w:rPr>
        <w:t>.</w:t>
      </w:r>
    </w:p>
    <w:p w:rsidR="00147635" w:rsidRPr="001A1999" w:rsidRDefault="00147635" w:rsidP="00147635">
      <w:pPr>
        <w:autoSpaceDE w:val="0"/>
        <w:autoSpaceDN w:val="0"/>
        <w:adjustRightInd w:val="0"/>
        <w:spacing w:after="0" w:line="240" w:lineRule="auto"/>
        <w:ind w:left="720"/>
        <w:rPr>
          <w:rFonts w:cs="Arial"/>
        </w:rPr>
      </w:pPr>
      <w:r w:rsidRPr="001A1999">
        <w:rPr>
          <w:rFonts w:cs="Arial"/>
        </w:rPr>
        <w:t>c. Engaging in any unfair practice, misbehavior or action detrimental to the sport of Supermoto in general, regardless of relationship to a specific event. May result in suspension from an event</w:t>
      </w:r>
      <w:r w:rsidR="005F4DAB">
        <w:rPr>
          <w:rFonts w:cs="Arial"/>
        </w:rPr>
        <w:t>.</w:t>
      </w:r>
    </w:p>
    <w:p w:rsidR="00147635" w:rsidRPr="001A1999" w:rsidRDefault="00147635" w:rsidP="00147635">
      <w:pPr>
        <w:autoSpaceDE w:val="0"/>
        <w:autoSpaceDN w:val="0"/>
        <w:adjustRightInd w:val="0"/>
        <w:spacing w:after="0" w:line="240" w:lineRule="auto"/>
        <w:rPr>
          <w:rFonts w:cs="Arial"/>
        </w:rPr>
      </w:pPr>
      <w:r w:rsidRPr="001A1999">
        <w:rPr>
          <w:rFonts w:cs="Arial"/>
        </w:rPr>
        <w:t>6. Threaten</w:t>
      </w:r>
      <w:r w:rsidR="00B564E8" w:rsidRPr="001A1999">
        <w:rPr>
          <w:rFonts w:cs="Arial"/>
        </w:rPr>
        <w:t>ing or attack on a Colorado Supermoto</w:t>
      </w:r>
      <w:r w:rsidRPr="001A1999">
        <w:rPr>
          <w:rFonts w:cs="Arial"/>
        </w:rPr>
        <w:t xml:space="preserve"> st</w:t>
      </w:r>
      <w:r w:rsidR="005F4DAB">
        <w:rPr>
          <w:rFonts w:cs="Arial"/>
        </w:rPr>
        <w:t>aff, course worker or volunteer:</w:t>
      </w:r>
    </w:p>
    <w:p w:rsidR="00E56993" w:rsidRDefault="00147635" w:rsidP="0019157F">
      <w:pPr>
        <w:autoSpaceDE w:val="0"/>
        <w:autoSpaceDN w:val="0"/>
        <w:adjustRightInd w:val="0"/>
        <w:spacing w:after="0" w:line="240" w:lineRule="auto"/>
        <w:ind w:firstLine="720"/>
        <w:rPr>
          <w:rFonts w:cs="Arial"/>
        </w:rPr>
      </w:pPr>
      <w:r w:rsidRPr="001A1999">
        <w:rPr>
          <w:rFonts w:cs="Arial"/>
        </w:rPr>
        <w:t>a. 1</w:t>
      </w:r>
      <w:r w:rsidRPr="001A1999">
        <w:rPr>
          <w:rFonts w:cs="Arial"/>
          <w:vertAlign w:val="superscript"/>
        </w:rPr>
        <w:t>st</w:t>
      </w:r>
      <w:r w:rsidRPr="001A1999">
        <w:rPr>
          <w:rFonts w:cs="Arial"/>
        </w:rPr>
        <w:t xml:space="preserve"> Offense: minimum of exclusion from current race day + one race suspension.</w:t>
      </w:r>
    </w:p>
    <w:p w:rsidR="0019157F" w:rsidRPr="0019157F" w:rsidRDefault="0019157F" w:rsidP="0019157F">
      <w:pPr>
        <w:autoSpaceDE w:val="0"/>
        <w:autoSpaceDN w:val="0"/>
        <w:adjustRightInd w:val="0"/>
        <w:spacing w:after="0" w:line="240" w:lineRule="auto"/>
        <w:ind w:firstLine="720"/>
        <w:rPr>
          <w:rFonts w:cs="Arial"/>
        </w:rPr>
      </w:pPr>
    </w:p>
    <w:p w:rsidR="00AD232F" w:rsidRPr="0019157F" w:rsidRDefault="006147F5" w:rsidP="005F4DAB">
      <w:pPr>
        <w:spacing w:after="0" w:line="240" w:lineRule="auto"/>
        <w:rPr>
          <w:b/>
          <w:sz w:val="36"/>
          <w:szCs w:val="36"/>
          <w:u w:val="single"/>
        </w:rPr>
      </w:pPr>
      <w:r w:rsidRPr="0019157F">
        <w:rPr>
          <w:b/>
          <w:sz w:val="36"/>
          <w:szCs w:val="36"/>
          <w:u w:val="single"/>
        </w:rPr>
        <w:t>Refunds</w:t>
      </w:r>
    </w:p>
    <w:p w:rsidR="00591E77" w:rsidRPr="001A1999" w:rsidRDefault="006147F5" w:rsidP="005F4DAB">
      <w:pPr>
        <w:spacing w:after="0" w:line="240" w:lineRule="auto"/>
        <w:rPr>
          <w:sz w:val="24"/>
          <w:szCs w:val="24"/>
        </w:rPr>
      </w:pPr>
      <w:r w:rsidRPr="0019157F">
        <w:t>Once the green flag has</w:t>
      </w:r>
      <w:r w:rsidR="006A4B2B" w:rsidRPr="0019157F">
        <w:t xml:space="preserve"> dropped for Moto1</w:t>
      </w:r>
      <w:r w:rsidRPr="0019157F">
        <w:t>, that rider is deemed entered and paid for the event.  No refunds will be issued once t</w:t>
      </w:r>
      <w:r w:rsidR="006A4B2B" w:rsidRPr="0019157F">
        <w:t>he rider’s first moto has started</w:t>
      </w:r>
      <w:r w:rsidRPr="0019157F">
        <w:t>.</w:t>
      </w:r>
      <w:r w:rsidR="00CE7AA2" w:rsidRPr="0019157F">
        <w:t xml:space="preserve"> Refunds will be given for purchases made online and will be refunded in the</w:t>
      </w:r>
      <w:r w:rsidR="00CE7AA2">
        <w:rPr>
          <w:sz w:val="24"/>
          <w:szCs w:val="24"/>
        </w:rPr>
        <w:t xml:space="preserve"> amount paid minus the PayPal transaction fees for both the purchase transaction, and refund transaction.</w:t>
      </w:r>
    </w:p>
    <w:p w:rsidR="001446F2" w:rsidRPr="001A1999" w:rsidRDefault="001446F2" w:rsidP="00DF196A">
      <w:pPr>
        <w:jc w:val="center"/>
        <w:rPr>
          <w:rFonts w:cs="Arial"/>
          <w:b/>
          <w:sz w:val="36"/>
          <w:szCs w:val="36"/>
          <w:u w:val="single"/>
        </w:rPr>
      </w:pPr>
    </w:p>
    <w:p w:rsidR="00163820" w:rsidRDefault="00163820" w:rsidP="0019157F">
      <w:pPr>
        <w:spacing w:after="0"/>
        <w:rPr>
          <w:b/>
          <w:sz w:val="36"/>
          <w:szCs w:val="36"/>
          <w:u w:val="single"/>
        </w:rPr>
      </w:pPr>
    </w:p>
    <w:p w:rsidR="00163820" w:rsidRDefault="00163820" w:rsidP="0019157F">
      <w:pPr>
        <w:spacing w:after="0"/>
        <w:rPr>
          <w:b/>
          <w:sz w:val="36"/>
          <w:szCs w:val="36"/>
          <w:u w:val="single"/>
        </w:rPr>
      </w:pPr>
    </w:p>
    <w:p w:rsidR="00163820" w:rsidRDefault="00163820" w:rsidP="0019157F">
      <w:pPr>
        <w:spacing w:after="0"/>
        <w:rPr>
          <w:b/>
          <w:sz w:val="36"/>
          <w:szCs w:val="36"/>
          <w:u w:val="single"/>
        </w:rPr>
      </w:pPr>
    </w:p>
    <w:p w:rsidR="00163820" w:rsidRDefault="00163820" w:rsidP="0019157F">
      <w:pPr>
        <w:spacing w:after="0"/>
        <w:rPr>
          <w:b/>
          <w:sz w:val="36"/>
          <w:szCs w:val="36"/>
          <w:u w:val="single"/>
        </w:rPr>
      </w:pPr>
    </w:p>
    <w:p w:rsidR="00163820" w:rsidRDefault="00163820" w:rsidP="0019157F">
      <w:pPr>
        <w:spacing w:after="0"/>
        <w:rPr>
          <w:b/>
          <w:sz w:val="36"/>
          <w:szCs w:val="36"/>
          <w:u w:val="single"/>
        </w:rPr>
      </w:pPr>
    </w:p>
    <w:p w:rsidR="00163820" w:rsidRDefault="00163820" w:rsidP="0019157F">
      <w:pPr>
        <w:spacing w:after="0"/>
        <w:rPr>
          <w:b/>
          <w:sz w:val="36"/>
          <w:szCs w:val="36"/>
          <w:u w:val="single"/>
        </w:rPr>
      </w:pPr>
    </w:p>
    <w:p w:rsidR="00761C19" w:rsidRDefault="00761C19" w:rsidP="0019157F">
      <w:pPr>
        <w:spacing w:after="0"/>
        <w:rPr>
          <w:b/>
          <w:sz w:val="36"/>
          <w:szCs w:val="36"/>
          <w:u w:val="single"/>
        </w:rPr>
      </w:pPr>
    </w:p>
    <w:p w:rsidR="00761C19" w:rsidRDefault="00761C19" w:rsidP="0019157F">
      <w:pPr>
        <w:spacing w:after="0"/>
        <w:rPr>
          <w:b/>
          <w:sz w:val="36"/>
          <w:szCs w:val="36"/>
          <w:u w:val="single"/>
        </w:rPr>
      </w:pPr>
    </w:p>
    <w:p w:rsidR="003104F0" w:rsidRPr="0019157F" w:rsidRDefault="003104F0" w:rsidP="0019157F">
      <w:pPr>
        <w:spacing w:after="0"/>
        <w:rPr>
          <w:b/>
          <w:sz w:val="36"/>
          <w:szCs w:val="36"/>
          <w:u w:val="single"/>
        </w:rPr>
      </w:pPr>
      <w:r w:rsidRPr="0019157F">
        <w:rPr>
          <w:b/>
          <w:sz w:val="36"/>
          <w:szCs w:val="36"/>
          <w:u w:val="single"/>
        </w:rPr>
        <w:t>Agreement</w:t>
      </w:r>
    </w:p>
    <w:p w:rsidR="003104F0" w:rsidRPr="0019157F" w:rsidRDefault="003104F0" w:rsidP="0019157F">
      <w:pPr>
        <w:spacing w:after="0"/>
      </w:pPr>
      <w:r w:rsidRPr="0019157F">
        <w:t>I hereby have read and agree to follow the rules and regulations outlined in this rule book, set forth by Colorado Supermoto</w:t>
      </w:r>
      <w:r w:rsidR="00945CEA">
        <w:t xml:space="preserve"> Series</w:t>
      </w:r>
      <w:r w:rsidR="001A1999" w:rsidRPr="0019157F">
        <w:t>, LLC</w:t>
      </w:r>
      <w:r w:rsidRPr="0019157F">
        <w:t xml:space="preserve">.  I acknowledge that a copy of this agreement will be provided to me if so desired. </w:t>
      </w:r>
    </w:p>
    <w:p w:rsidR="003104F0" w:rsidRDefault="003104F0" w:rsidP="0019157F">
      <w:pPr>
        <w:spacing w:after="0"/>
      </w:pPr>
      <w:r w:rsidRPr="0019157F">
        <w:t>Sign and return to:</w:t>
      </w:r>
    </w:p>
    <w:p w:rsidR="0019157F" w:rsidRPr="0019157F" w:rsidRDefault="0019157F" w:rsidP="0019157F">
      <w:pPr>
        <w:spacing w:after="0"/>
      </w:pPr>
    </w:p>
    <w:p w:rsidR="003104F0" w:rsidRPr="0019157F" w:rsidRDefault="001A1999" w:rsidP="0019157F">
      <w:pPr>
        <w:spacing w:after="0"/>
      </w:pPr>
      <w:r w:rsidRPr="0019157F">
        <w:t>Colorado Supermoto</w:t>
      </w:r>
      <w:r w:rsidR="00945CEA">
        <w:t xml:space="preserve"> Series</w:t>
      </w:r>
      <w:r w:rsidRPr="0019157F">
        <w:t>, LLC</w:t>
      </w:r>
    </w:p>
    <w:p w:rsidR="005F4DAB" w:rsidRDefault="001A1999" w:rsidP="0019157F">
      <w:pPr>
        <w:spacing w:after="0"/>
      </w:pPr>
      <w:r w:rsidRPr="0019157F">
        <w:t xml:space="preserve">Email: </w:t>
      </w:r>
      <w:r w:rsidR="00163820">
        <w:t>csmithcosm@gmail.com</w:t>
      </w:r>
    </w:p>
    <w:p w:rsidR="003104F0" w:rsidRPr="0019157F" w:rsidRDefault="005F4DAB" w:rsidP="0019157F">
      <w:pPr>
        <w:spacing w:after="0"/>
      </w:pPr>
      <w:r>
        <w:t>Pho</w:t>
      </w:r>
      <w:r w:rsidR="00945CEA">
        <w:t>ne: 719-200-4322</w:t>
      </w:r>
    </w:p>
    <w:p w:rsidR="003104F0" w:rsidRPr="001A1999" w:rsidRDefault="003104F0" w:rsidP="00DF196A">
      <w:pPr>
        <w:ind w:left="810" w:firstLine="360"/>
        <w:rPr>
          <w:rFonts w:cs="Arial"/>
        </w:rPr>
      </w:pPr>
    </w:p>
    <w:p w:rsidR="003104F0" w:rsidRPr="001A1999" w:rsidRDefault="003104F0" w:rsidP="00DF196A">
      <w:pPr>
        <w:ind w:left="810" w:firstLine="360"/>
        <w:rPr>
          <w:rFonts w:cs="Arial"/>
        </w:rPr>
      </w:pPr>
    </w:p>
    <w:p w:rsidR="003104F0" w:rsidRPr="001A1999" w:rsidRDefault="003104F0" w:rsidP="00DF196A">
      <w:pPr>
        <w:ind w:left="810" w:firstLine="360"/>
        <w:rPr>
          <w:rFonts w:cs="Arial"/>
        </w:rPr>
      </w:pPr>
      <w:r w:rsidRPr="001A1999">
        <w:rPr>
          <w:rFonts w:cs="Arial"/>
        </w:rPr>
        <w:t>Name Printed: __________________________________________________________</w:t>
      </w:r>
    </w:p>
    <w:p w:rsidR="003104F0" w:rsidRPr="001A1999" w:rsidRDefault="003104F0" w:rsidP="00DF196A">
      <w:pPr>
        <w:ind w:left="810" w:firstLine="360"/>
        <w:rPr>
          <w:rFonts w:cs="Arial"/>
        </w:rPr>
      </w:pPr>
    </w:p>
    <w:p w:rsidR="003104F0" w:rsidRPr="001A1999" w:rsidRDefault="003104F0" w:rsidP="00DF196A">
      <w:pPr>
        <w:ind w:left="810" w:firstLine="360"/>
        <w:rPr>
          <w:rFonts w:cs="Arial"/>
        </w:rPr>
      </w:pPr>
      <w:r w:rsidRPr="001A1999">
        <w:rPr>
          <w:rFonts w:cs="Arial"/>
        </w:rPr>
        <w:t xml:space="preserve">Signed: ____________________________________________ </w:t>
      </w:r>
      <w:proofErr w:type="gramStart"/>
      <w:r w:rsidRPr="001A1999">
        <w:rPr>
          <w:rFonts w:cs="Arial"/>
        </w:rPr>
        <w:t>Date:_</w:t>
      </w:r>
      <w:proofErr w:type="gramEnd"/>
      <w:r w:rsidRPr="001A1999">
        <w:rPr>
          <w:rFonts w:cs="Arial"/>
        </w:rPr>
        <w:t>______________</w:t>
      </w:r>
    </w:p>
    <w:p w:rsidR="003104F0" w:rsidRPr="001A1999" w:rsidRDefault="003104F0" w:rsidP="00DF196A">
      <w:pPr>
        <w:ind w:left="810" w:firstLine="360"/>
        <w:rPr>
          <w:rFonts w:cs="Arial"/>
        </w:rPr>
      </w:pPr>
    </w:p>
    <w:p w:rsidR="003104F0" w:rsidRPr="001A1999" w:rsidRDefault="003104F0" w:rsidP="00DF196A">
      <w:pPr>
        <w:ind w:left="810" w:firstLine="360"/>
        <w:rPr>
          <w:rFonts w:cs="Arial"/>
        </w:rPr>
      </w:pPr>
      <w:r w:rsidRPr="001A1999">
        <w:rPr>
          <w:rFonts w:cs="Arial"/>
        </w:rPr>
        <w:t>Guardian (If under 18</w:t>
      </w:r>
      <w:r w:rsidR="00D55F85" w:rsidRPr="001A1999">
        <w:rPr>
          <w:rFonts w:cs="Arial"/>
        </w:rPr>
        <w:t>):</w:t>
      </w:r>
      <w:r w:rsidRPr="001A1999">
        <w:rPr>
          <w:rFonts w:cs="Arial"/>
        </w:rPr>
        <w:t xml:space="preserve"> ___________________________________________________</w:t>
      </w:r>
    </w:p>
    <w:p w:rsidR="00945CEA" w:rsidRDefault="00163820" w:rsidP="00DF196A">
      <w:pPr>
        <w:jc w:val="center"/>
        <w:rPr>
          <w:rFonts w:cs="Arial"/>
        </w:rPr>
      </w:pPr>
      <w:r>
        <w:rPr>
          <w:rFonts w:cs="Arial"/>
          <w:noProof/>
        </w:rPr>
        <w:drawing>
          <wp:inline distT="0" distB="0" distL="0" distR="0">
            <wp:extent cx="4733925" cy="1238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d_1015418925506252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3925" cy="1238250"/>
                    </a:xfrm>
                    <a:prstGeom prst="rect">
                      <a:avLst/>
                    </a:prstGeom>
                  </pic:spPr>
                </pic:pic>
              </a:graphicData>
            </a:graphic>
          </wp:inline>
        </w:drawing>
      </w:r>
    </w:p>
    <w:p w:rsidR="00945CEA" w:rsidRPr="00945CEA" w:rsidRDefault="00945CEA" w:rsidP="00945CEA">
      <w:pPr>
        <w:rPr>
          <w:rFonts w:cs="Arial"/>
        </w:rPr>
      </w:pPr>
    </w:p>
    <w:p w:rsidR="00945CEA" w:rsidRPr="00945CEA" w:rsidRDefault="00945CEA" w:rsidP="00945CEA">
      <w:pPr>
        <w:rPr>
          <w:rFonts w:cs="Arial"/>
        </w:rPr>
      </w:pPr>
    </w:p>
    <w:p w:rsidR="00945CEA" w:rsidRPr="00945CEA" w:rsidRDefault="00945CEA" w:rsidP="00945CEA">
      <w:pPr>
        <w:rPr>
          <w:rFonts w:cs="Arial"/>
        </w:rPr>
      </w:pPr>
    </w:p>
    <w:p w:rsidR="00945CEA" w:rsidRPr="00945CEA" w:rsidRDefault="00945CEA" w:rsidP="00945CEA">
      <w:pPr>
        <w:rPr>
          <w:rFonts w:cs="Arial"/>
        </w:rPr>
      </w:pPr>
    </w:p>
    <w:p w:rsidR="00945CEA" w:rsidRPr="00945CEA" w:rsidRDefault="00945CEA" w:rsidP="00945CEA">
      <w:pPr>
        <w:rPr>
          <w:rFonts w:cs="Arial"/>
        </w:rPr>
      </w:pPr>
    </w:p>
    <w:p w:rsidR="00945CEA" w:rsidRPr="00945CEA" w:rsidRDefault="00945CEA" w:rsidP="00945CEA">
      <w:pPr>
        <w:rPr>
          <w:rFonts w:cs="Arial"/>
        </w:rPr>
      </w:pPr>
    </w:p>
    <w:p w:rsidR="00945CEA" w:rsidRPr="00945CEA" w:rsidRDefault="00945CEA" w:rsidP="00945CEA">
      <w:pPr>
        <w:rPr>
          <w:rFonts w:cs="Arial"/>
        </w:rPr>
      </w:pPr>
    </w:p>
    <w:p w:rsidR="00945CEA" w:rsidRPr="00945CEA" w:rsidRDefault="00945CEA" w:rsidP="00945CEA">
      <w:pPr>
        <w:rPr>
          <w:rFonts w:cs="Arial"/>
        </w:rPr>
      </w:pPr>
    </w:p>
    <w:p w:rsidR="00945CEA" w:rsidRPr="00945CEA" w:rsidRDefault="00945CEA" w:rsidP="00945CEA">
      <w:pPr>
        <w:rPr>
          <w:rFonts w:cs="Arial"/>
        </w:rPr>
      </w:pPr>
    </w:p>
    <w:sectPr w:rsidR="00945CEA" w:rsidRPr="00945CEA" w:rsidSect="00E56993">
      <w:footerReference w:type="default" r:id="rId9"/>
      <w:pgSz w:w="12240" w:h="15840"/>
      <w:pgMar w:top="630" w:right="720" w:bottom="270" w:left="7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FBD" w:rsidRDefault="00BC5FBD" w:rsidP="00D55F85">
      <w:pPr>
        <w:spacing w:after="0" w:line="240" w:lineRule="auto"/>
      </w:pPr>
      <w:r>
        <w:separator/>
      </w:r>
    </w:p>
  </w:endnote>
  <w:endnote w:type="continuationSeparator" w:id="0">
    <w:p w:rsidR="00BC5FBD" w:rsidRDefault="00BC5FBD" w:rsidP="00D5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828648"/>
      <w:docPartObj>
        <w:docPartGallery w:val="Page Numbers (Bottom of Page)"/>
        <w:docPartUnique/>
      </w:docPartObj>
    </w:sdtPr>
    <w:sdtEndPr>
      <w:rPr>
        <w:noProof/>
      </w:rPr>
    </w:sdtEndPr>
    <w:sdtContent>
      <w:p w:rsidR="00DD1D17" w:rsidRDefault="00DD1D17">
        <w:pPr>
          <w:pStyle w:val="Footer"/>
          <w:jc w:val="right"/>
        </w:pPr>
        <w:r>
          <w:fldChar w:fldCharType="begin"/>
        </w:r>
        <w:r>
          <w:instrText xml:space="preserve"> PAGE   \* MERGEFORMAT </w:instrText>
        </w:r>
        <w:r>
          <w:fldChar w:fldCharType="separate"/>
        </w:r>
        <w:r w:rsidR="00997F62">
          <w:rPr>
            <w:noProof/>
          </w:rPr>
          <w:t>7</w:t>
        </w:r>
        <w:r>
          <w:rPr>
            <w:noProof/>
          </w:rPr>
          <w:fldChar w:fldCharType="end"/>
        </w:r>
      </w:p>
    </w:sdtContent>
  </w:sdt>
  <w:p w:rsidR="00DD1D17" w:rsidRDefault="00BC5FBD">
    <w:hyperlink r:id="rId1" w:history="1">
      <w:r w:rsidR="00DD1D17" w:rsidRPr="00B267BC">
        <w:rPr>
          <w:rStyle w:val="Hyperlink"/>
        </w:rPr>
        <w:t>www.ColoradoSupermoto.com</w:t>
      </w:r>
    </w:hyperlink>
    <w:r w:rsidR="00DD1D17">
      <w:t xml:space="preserve">  ●  </w:t>
    </w:r>
    <w:hyperlink r:id="rId2" w:history="1">
      <w:r w:rsidR="00DD1D17" w:rsidRPr="00C660FB">
        <w:rPr>
          <w:rStyle w:val="Hyperlink"/>
        </w:rPr>
        <w:t>csmithcosm@gmail.com</w:t>
      </w:r>
    </w:hyperlink>
    <w:r w:rsidR="00DD1D17">
      <w:rPr>
        <w:rStyle w:val="Hyperlink"/>
      </w:rPr>
      <w:t xml:space="preserve"> </w:t>
    </w:r>
    <w:r w:rsidR="00DD1D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FBD" w:rsidRDefault="00BC5FBD" w:rsidP="00D55F85">
      <w:pPr>
        <w:spacing w:after="0" w:line="240" w:lineRule="auto"/>
      </w:pPr>
      <w:r>
        <w:separator/>
      </w:r>
    </w:p>
  </w:footnote>
  <w:footnote w:type="continuationSeparator" w:id="0">
    <w:p w:rsidR="00BC5FBD" w:rsidRDefault="00BC5FBD" w:rsidP="00D55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3A09"/>
    <w:multiLevelType w:val="hybridMultilevel"/>
    <w:tmpl w:val="CFD83B26"/>
    <w:lvl w:ilvl="0" w:tplc="71568E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82E17"/>
    <w:multiLevelType w:val="hybridMultilevel"/>
    <w:tmpl w:val="200A70E0"/>
    <w:lvl w:ilvl="0" w:tplc="217627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A6"/>
    <w:rsid w:val="00057F5F"/>
    <w:rsid w:val="00083F4E"/>
    <w:rsid w:val="00096818"/>
    <w:rsid w:val="000B3D34"/>
    <w:rsid w:val="001315F2"/>
    <w:rsid w:val="001446F2"/>
    <w:rsid w:val="00147635"/>
    <w:rsid w:val="00163820"/>
    <w:rsid w:val="00186BB8"/>
    <w:rsid w:val="0019157F"/>
    <w:rsid w:val="001A1999"/>
    <w:rsid w:val="001B68BC"/>
    <w:rsid w:val="001E61D0"/>
    <w:rsid w:val="001F1331"/>
    <w:rsid w:val="00203B44"/>
    <w:rsid w:val="0022167B"/>
    <w:rsid w:val="00245943"/>
    <w:rsid w:val="00253472"/>
    <w:rsid w:val="002F177C"/>
    <w:rsid w:val="00307EF8"/>
    <w:rsid w:val="003104F0"/>
    <w:rsid w:val="00330389"/>
    <w:rsid w:val="00336E0C"/>
    <w:rsid w:val="0034115B"/>
    <w:rsid w:val="003576ED"/>
    <w:rsid w:val="00372798"/>
    <w:rsid w:val="003775E0"/>
    <w:rsid w:val="003F420E"/>
    <w:rsid w:val="00406EBD"/>
    <w:rsid w:val="00426417"/>
    <w:rsid w:val="00431541"/>
    <w:rsid w:val="00446CD8"/>
    <w:rsid w:val="004751D3"/>
    <w:rsid w:val="00486327"/>
    <w:rsid w:val="004C63B4"/>
    <w:rsid w:val="004E14AE"/>
    <w:rsid w:val="004E5D7E"/>
    <w:rsid w:val="004F1FC3"/>
    <w:rsid w:val="00503970"/>
    <w:rsid w:val="00526846"/>
    <w:rsid w:val="00591E77"/>
    <w:rsid w:val="005F4DAB"/>
    <w:rsid w:val="006147F5"/>
    <w:rsid w:val="00622246"/>
    <w:rsid w:val="006803FC"/>
    <w:rsid w:val="006A4B2B"/>
    <w:rsid w:val="006B2CED"/>
    <w:rsid w:val="006C0EFC"/>
    <w:rsid w:val="006C5CEF"/>
    <w:rsid w:val="006C7D36"/>
    <w:rsid w:val="00707D7F"/>
    <w:rsid w:val="00734FDB"/>
    <w:rsid w:val="00750CE2"/>
    <w:rsid w:val="00754BA6"/>
    <w:rsid w:val="00761C19"/>
    <w:rsid w:val="0076207F"/>
    <w:rsid w:val="00790715"/>
    <w:rsid w:val="007B610F"/>
    <w:rsid w:val="008144BA"/>
    <w:rsid w:val="00877BA8"/>
    <w:rsid w:val="00880B2A"/>
    <w:rsid w:val="008B3F82"/>
    <w:rsid w:val="008E3F26"/>
    <w:rsid w:val="008E5B2C"/>
    <w:rsid w:val="008F649D"/>
    <w:rsid w:val="0091575A"/>
    <w:rsid w:val="009234D9"/>
    <w:rsid w:val="00945CEA"/>
    <w:rsid w:val="00950BF5"/>
    <w:rsid w:val="009934C5"/>
    <w:rsid w:val="009968E9"/>
    <w:rsid w:val="00997F62"/>
    <w:rsid w:val="009D6F64"/>
    <w:rsid w:val="009D6F94"/>
    <w:rsid w:val="009F2B09"/>
    <w:rsid w:val="00A22036"/>
    <w:rsid w:val="00A46417"/>
    <w:rsid w:val="00A96BB7"/>
    <w:rsid w:val="00AA40E0"/>
    <w:rsid w:val="00AA5FC0"/>
    <w:rsid w:val="00AC08BB"/>
    <w:rsid w:val="00AD232F"/>
    <w:rsid w:val="00B07ABC"/>
    <w:rsid w:val="00B47B33"/>
    <w:rsid w:val="00B564E8"/>
    <w:rsid w:val="00B92A4D"/>
    <w:rsid w:val="00B93943"/>
    <w:rsid w:val="00BB0EFC"/>
    <w:rsid w:val="00BB79A6"/>
    <w:rsid w:val="00BC5FBD"/>
    <w:rsid w:val="00C00653"/>
    <w:rsid w:val="00C00DB6"/>
    <w:rsid w:val="00C23C8F"/>
    <w:rsid w:val="00C23EF2"/>
    <w:rsid w:val="00C67C54"/>
    <w:rsid w:val="00CD475B"/>
    <w:rsid w:val="00CD6DD8"/>
    <w:rsid w:val="00CD7CEC"/>
    <w:rsid w:val="00CE07BB"/>
    <w:rsid w:val="00CE7AA2"/>
    <w:rsid w:val="00D1248F"/>
    <w:rsid w:val="00D54CDD"/>
    <w:rsid w:val="00D55F85"/>
    <w:rsid w:val="00D649C2"/>
    <w:rsid w:val="00DA2780"/>
    <w:rsid w:val="00DC0299"/>
    <w:rsid w:val="00DD1D17"/>
    <w:rsid w:val="00DE7E34"/>
    <w:rsid w:val="00DF196A"/>
    <w:rsid w:val="00DF7DBB"/>
    <w:rsid w:val="00E25B5E"/>
    <w:rsid w:val="00E511DC"/>
    <w:rsid w:val="00E56993"/>
    <w:rsid w:val="00E65886"/>
    <w:rsid w:val="00EA17FF"/>
    <w:rsid w:val="00EC020B"/>
    <w:rsid w:val="00EF2EE4"/>
    <w:rsid w:val="00F21428"/>
    <w:rsid w:val="00F80937"/>
    <w:rsid w:val="00F90E69"/>
    <w:rsid w:val="00F955D5"/>
    <w:rsid w:val="00FB6347"/>
    <w:rsid w:val="00FB738C"/>
    <w:rsid w:val="00FF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28B37"/>
  <w15:docId w15:val="{1054092B-BE23-4056-AE71-13D335F6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6"/>
    <w:rPr>
      <w:rFonts w:ascii="Tahoma" w:hAnsi="Tahoma" w:cs="Tahoma"/>
      <w:sz w:val="16"/>
      <w:szCs w:val="16"/>
    </w:rPr>
  </w:style>
  <w:style w:type="paragraph" w:styleId="Header">
    <w:name w:val="header"/>
    <w:basedOn w:val="Normal"/>
    <w:link w:val="HeaderChar"/>
    <w:uiPriority w:val="99"/>
    <w:unhideWhenUsed/>
    <w:rsid w:val="00D5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85"/>
  </w:style>
  <w:style w:type="paragraph" w:styleId="Footer">
    <w:name w:val="footer"/>
    <w:basedOn w:val="Normal"/>
    <w:link w:val="FooterChar"/>
    <w:uiPriority w:val="99"/>
    <w:unhideWhenUsed/>
    <w:rsid w:val="00D55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85"/>
  </w:style>
  <w:style w:type="table" w:styleId="TableGrid">
    <w:name w:val="Table Grid"/>
    <w:basedOn w:val="TableNormal"/>
    <w:uiPriority w:val="59"/>
    <w:rsid w:val="00D64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25B5E"/>
  </w:style>
  <w:style w:type="character" w:styleId="Hyperlink">
    <w:name w:val="Hyperlink"/>
    <w:basedOn w:val="DefaultParagraphFont"/>
    <w:uiPriority w:val="99"/>
    <w:unhideWhenUsed/>
    <w:rsid w:val="001A1999"/>
    <w:rPr>
      <w:color w:val="0000FF" w:themeColor="hyperlink"/>
      <w:u w:val="single"/>
    </w:rPr>
  </w:style>
  <w:style w:type="character" w:styleId="Emphasis">
    <w:name w:val="Emphasis"/>
    <w:basedOn w:val="DefaultParagraphFont"/>
    <w:uiPriority w:val="20"/>
    <w:qFormat/>
    <w:rsid w:val="001A1999"/>
    <w:rPr>
      <w:i/>
      <w:iCs/>
    </w:rPr>
  </w:style>
  <w:style w:type="paragraph" w:styleId="NormalWeb">
    <w:name w:val="Normal (Web)"/>
    <w:basedOn w:val="Normal"/>
    <w:uiPriority w:val="99"/>
    <w:unhideWhenUsed/>
    <w:rsid w:val="00F955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5CEF"/>
    <w:pPr>
      <w:ind w:left="720"/>
      <w:contextualSpacing/>
    </w:pPr>
  </w:style>
  <w:style w:type="character" w:customStyle="1" w:styleId="Mention1">
    <w:name w:val="Mention1"/>
    <w:basedOn w:val="DefaultParagraphFont"/>
    <w:uiPriority w:val="99"/>
    <w:semiHidden/>
    <w:unhideWhenUsed/>
    <w:rsid w:val="004E5D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smithcosm@gmail.com" TargetMode="External"/><Relationship Id="rId1" Type="http://schemas.openxmlformats.org/officeDocument/2006/relationships/hyperlink" Target="http://www.ColoradoSuperm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Sequino</dc:creator>
  <cp:lastModifiedBy>Christofer Smith</cp:lastModifiedBy>
  <cp:revision>2</cp:revision>
  <cp:lastPrinted>2017-04-22T23:11:00Z</cp:lastPrinted>
  <dcterms:created xsi:type="dcterms:W3CDTF">2019-03-11T23:08:00Z</dcterms:created>
  <dcterms:modified xsi:type="dcterms:W3CDTF">2019-03-11T23:08:00Z</dcterms:modified>
  <cp:contentStatus/>
</cp:coreProperties>
</file>